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8C8E" w14:textId="77777777" w:rsidR="00F04260" w:rsidRPr="00C96B9F" w:rsidRDefault="006D6162" w:rsidP="00C96B9F">
      <w:pPr>
        <w:pStyle w:val="Pealkiri"/>
        <w:rPr>
          <w:rFonts w:ascii="Arial" w:hAnsi="Arial" w:cs="Arial"/>
          <w:sz w:val="32"/>
          <w:szCs w:val="32"/>
        </w:rPr>
      </w:pPr>
      <w:r w:rsidRPr="00056B01">
        <w:rPr>
          <w:sz w:val="32"/>
          <w:szCs w:val="32"/>
        </w:rPr>
        <w:t>ПОЛОЖЕНИЕ</w:t>
      </w:r>
    </w:p>
    <w:p w14:paraId="6818F628" w14:textId="77777777" w:rsidR="009A354B" w:rsidRPr="00056B01" w:rsidRDefault="006A7A65">
      <w:pPr>
        <w:jc w:val="center"/>
        <w:rPr>
          <w:b/>
          <w:bCs/>
          <w:sz w:val="32"/>
          <w:szCs w:val="32"/>
        </w:rPr>
      </w:pPr>
      <w:r w:rsidRPr="00056B01">
        <w:rPr>
          <w:b/>
          <w:bCs/>
          <w:sz w:val="32"/>
          <w:szCs w:val="32"/>
        </w:rPr>
        <w:t>о</w:t>
      </w:r>
      <w:r w:rsidR="00F04260" w:rsidRPr="00056B01">
        <w:rPr>
          <w:b/>
          <w:bCs/>
          <w:sz w:val="32"/>
          <w:szCs w:val="32"/>
        </w:rPr>
        <w:t xml:space="preserve"> </w:t>
      </w:r>
      <w:proofErr w:type="gramStart"/>
      <w:r w:rsidR="00F3537B" w:rsidRPr="00056B01">
        <w:rPr>
          <w:b/>
          <w:bCs/>
          <w:sz w:val="32"/>
          <w:szCs w:val="32"/>
        </w:rPr>
        <w:t xml:space="preserve">международной </w:t>
      </w:r>
      <w:r w:rsidR="00E27A80" w:rsidRPr="00056B01">
        <w:rPr>
          <w:b/>
          <w:bCs/>
          <w:sz w:val="32"/>
          <w:szCs w:val="32"/>
        </w:rPr>
        <w:t xml:space="preserve"> </w:t>
      </w:r>
      <w:r w:rsidR="00F04260" w:rsidRPr="00056B01">
        <w:rPr>
          <w:b/>
          <w:bCs/>
          <w:sz w:val="32"/>
          <w:szCs w:val="32"/>
        </w:rPr>
        <w:t>выставк</w:t>
      </w:r>
      <w:r w:rsidRPr="00056B01">
        <w:rPr>
          <w:b/>
          <w:bCs/>
          <w:sz w:val="32"/>
          <w:szCs w:val="32"/>
        </w:rPr>
        <w:t>е</w:t>
      </w:r>
      <w:proofErr w:type="gramEnd"/>
      <w:r w:rsidR="004D62BE" w:rsidRPr="00056B01">
        <w:rPr>
          <w:b/>
          <w:bCs/>
          <w:sz w:val="32"/>
          <w:szCs w:val="32"/>
        </w:rPr>
        <w:t>-конкурсе</w:t>
      </w:r>
      <w:r w:rsidR="00D359B4" w:rsidRPr="00056B01">
        <w:rPr>
          <w:b/>
          <w:bCs/>
          <w:sz w:val="32"/>
          <w:szCs w:val="32"/>
        </w:rPr>
        <w:t xml:space="preserve"> </w:t>
      </w:r>
      <w:r w:rsidR="00E27A80" w:rsidRPr="00056B01">
        <w:rPr>
          <w:b/>
          <w:bCs/>
          <w:sz w:val="32"/>
          <w:szCs w:val="32"/>
        </w:rPr>
        <w:t>детского творчества</w:t>
      </w:r>
    </w:p>
    <w:p w14:paraId="20A83CD1" w14:textId="77777777" w:rsidR="00C96B9F" w:rsidRDefault="00A31356" w:rsidP="00C96B9F">
      <w:pPr>
        <w:rPr>
          <w:b/>
          <w:bCs/>
          <w:i/>
          <w:sz w:val="28"/>
          <w:szCs w:val="28"/>
        </w:rPr>
      </w:pPr>
      <w:r w:rsidRPr="00056B01">
        <w:rPr>
          <w:b/>
          <w:bCs/>
          <w:i/>
          <w:sz w:val="32"/>
          <w:szCs w:val="32"/>
        </w:rPr>
        <w:t xml:space="preserve">                                  </w:t>
      </w:r>
      <w:r w:rsidR="00F04260" w:rsidRPr="00056B01">
        <w:rPr>
          <w:b/>
          <w:bCs/>
          <w:i/>
          <w:sz w:val="32"/>
          <w:szCs w:val="32"/>
        </w:rPr>
        <w:t>«</w:t>
      </w:r>
      <w:r w:rsidR="00F60C52">
        <w:rPr>
          <w:b/>
          <w:bCs/>
          <w:i/>
          <w:sz w:val="40"/>
          <w:szCs w:val="40"/>
        </w:rPr>
        <w:t>Звездные мечты</w:t>
      </w:r>
      <w:r w:rsidR="0095708D">
        <w:rPr>
          <w:b/>
          <w:bCs/>
          <w:i/>
          <w:sz w:val="40"/>
          <w:szCs w:val="40"/>
        </w:rPr>
        <w:t>»</w:t>
      </w:r>
    </w:p>
    <w:p w14:paraId="7131E10F" w14:textId="77777777" w:rsidR="00C96B9F" w:rsidRPr="00C96B9F" w:rsidRDefault="00C96B9F" w:rsidP="00C96B9F">
      <w:pPr>
        <w:rPr>
          <w:b/>
          <w:bCs/>
          <w:i/>
          <w:sz w:val="28"/>
          <w:szCs w:val="28"/>
        </w:rPr>
      </w:pPr>
    </w:p>
    <w:p w14:paraId="2193F310" w14:textId="77777777" w:rsidR="00A06756" w:rsidRPr="00A06756" w:rsidRDefault="00A06756" w:rsidP="00EB455E">
      <w:pPr>
        <w:shd w:val="clear" w:color="auto" w:fill="FFFFFF"/>
        <w:jc w:val="both"/>
        <w:rPr>
          <w:rFonts w:ascii="Calibri" w:hAnsi="Calibri"/>
          <w:color w:val="000000"/>
        </w:rPr>
      </w:pPr>
      <w:r w:rsidRPr="00A06756">
        <w:rPr>
          <w:color w:val="000000"/>
        </w:rPr>
        <w:t>Проект к 60-летию первого в мире полета человека в космическое пространство. Космос в этом проекте предлагается к художественному исследованию детям не в качестве физического пространства, а как яркий символ будущего, как место нового обитания землян, где происходит внедрение невероятных технологий и появляются безграничные возможности в науке, технике – всех областях человеческих знаний.</w:t>
      </w:r>
    </w:p>
    <w:p w14:paraId="43E074F8" w14:textId="77777777" w:rsidR="00A06756" w:rsidRPr="00A06756" w:rsidRDefault="00A06756" w:rsidP="00EB455E">
      <w:pPr>
        <w:shd w:val="clear" w:color="auto" w:fill="FFFFFF"/>
        <w:jc w:val="both"/>
        <w:rPr>
          <w:rFonts w:ascii="Calibri" w:hAnsi="Calibri"/>
          <w:color w:val="000000"/>
        </w:rPr>
      </w:pPr>
      <w:r w:rsidRPr="00A06756">
        <w:rPr>
          <w:color w:val="000000"/>
        </w:rPr>
        <w:t>Важным проводником в раскрытии этой не простой задачи для молодых художников станут смелые идеи, художественный опыт и эксперименты русского авангарда XX века.</w:t>
      </w:r>
    </w:p>
    <w:p w14:paraId="14F424DD" w14:textId="77777777" w:rsidR="00A06756" w:rsidRPr="00A06756" w:rsidRDefault="00A06756" w:rsidP="00EB455E">
      <w:pPr>
        <w:shd w:val="clear" w:color="auto" w:fill="FFFFFF"/>
        <w:jc w:val="both"/>
        <w:textAlignment w:val="baseline"/>
        <w:rPr>
          <w:rFonts w:ascii="Calibri" w:hAnsi="Calibri"/>
          <w:color w:val="000000"/>
        </w:rPr>
      </w:pPr>
      <w:r w:rsidRPr="00A06756">
        <w:rPr>
          <w:color w:val="000000"/>
        </w:rPr>
        <w:t>Куратор – Алексей Орловский.</w:t>
      </w:r>
    </w:p>
    <w:p w14:paraId="7536F2CC" w14:textId="77777777" w:rsidR="00AF49BC" w:rsidRPr="009E4389" w:rsidRDefault="00AF49BC" w:rsidP="00AF49BC">
      <w:r w:rsidRPr="009E4389">
        <w:t>.</w:t>
      </w:r>
    </w:p>
    <w:p w14:paraId="580D6502" w14:textId="77777777" w:rsidR="00A651A3" w:rsidRDefault="00EA5308" w:rsidP="00EA5308">
      <w:pPr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Ц</w:t>
      </w:r>
      <w:r w:rsidR="00F04260" w:rsidRPr="00056B01">
        <w:rPr>
          <w:b/>
          <w:bCs/>
          <w:sz w:val="28"/>
          <w:szCs w:val="28"/>
        </w:rPr>
        <w:t>ели и задачи выставки</w:t>
      </w:r>
      <w:r w:rsidR="00AE2E70" w:rsidRPr="00056B01">
        <w:rPr>
          <w:b/>
          <w:bCs/>
          <w:sz w:val="28"/>
          <w:szCs w:val="28"/>
        </w:rPr>
        <w:t>-конкурса</w:t>
      </w:r>
    </w:p>
    <w:p w14:paraId="14E8E2F5" w14:textId="77777777" w:rsidR="00062FAE" w:rsidRDefault="006435B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056B01">
        <w:rPr>
          <w:color w:val="000000"/>
        </w:rPr>
        <w:t xml:space="preserve">предоставление </w:t>
      </w:r>
      <w:proofErr w:type="gramStart"/>
      <w:r w:rsidRPr="00056B01">
        <w:rPr>
          <w:color w:val="000000"/>
        </w:rPr>
        <w:t>детям  возм</w:t>
      </w:r>
      <w:r w:rsidR="00E07645">
        <w:rPr>
          <w:color w:val="000000"/>
        </w:rPr>
        <w:t>ожности</w:t>
      </w:r>
      <w:proofErr w:type="gramEnd"/>
      <w:r w:rsidR="00E07645">
        <w:rPr>
          <w:color w:val="000000"/>
        </w:rPr>
        <w:t xml:space="preserve"> творчески проявить себя;</w:t>
      </w:r>
    </w:p>
    <w:p w14:paraId="455793B1" w14:textId="77777777" w:rsidR="00062FAE" w:rsidRDefault="00803FB5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rStyle w:val="c7"/>
          <w:color w:val="000000"/>
        </w:rPr>
      </w:pPr>
      <w:r>
        <w:rPr>
          <w:color w:val="000000"/>
        </w:rPr>
        <w:t>формирование</w:t>
      </w:r>
      <w:r w:rsidR="00CA5C18" w:rsidRPr="00062FAE">
        <w:rPr>
          <w:rStyle w:val="c7"/>
          <w:color w:val="000000"/>
        </w:rPr>
        <w:t xml:space="preserve"> условий</w:t>
      </w:r>
      <w:r w:rsidR="00FF20A0">
        <w:rPr>
          <w:rStyle w:val="c7"/>
          <w:color w:val="000000"/>
        </w:rPr>
        <w:t>,</w:t>
      </w:r>
      <w:r w:rsidR="00CA5C18" w:rsidRPr="00062FAE">
        <w:rPr>
          <w:rStyle w:val="c7"/>
          <w:color w:val="000000"/>
        </w:rPr>
        <w:t xml:space="preserve"> </w:t>
      </w:r>
      <w:proofErr w:type="gramStart"/>
      <w:r w:rsidR="00CA5C18" w:rsidRPr="00062FAE">
        <w:rPr>
          <w:rStyle w:val="c7"/>
          <w:color w:val="000000"/>
        </w:rPr>
        <w:t>способствующих  развитию</w:t>
      </w:r>
      <w:proofErr w:type="gramEnd"/>
      <w:r w:rsidR="00CA5C18" w:rsidRPr="00062FAE">
        <w:rPr>
          <w:rStyle w:val="c7"/>
          <w:color w:val="000000"/>
        </w:rPr>
        <w:t xml:space="preserve"> у детей интереса к </w:t>
      </w:r>
      <w:r w:rsidR="00133E76" w:rsidRPr="00062FAE">
        <w:rPr>
          <w:rStyle w:val="c7"/>
          <w:color w:val="000000"/>
        </w:rPr>
        <w:t>искусству</w:t>
      </w:r>
      <w:r w:rsidR="00E07645" w:rsidRPr="00062FAE">
        <w:rPr>
          <w:rStyle w:val="c7"/>
          <w:color w:val="000000"/>
        </w:rPr>
        <w:t>;</w:t>
      </w:r>
      <w:r w:rsidR="00CA5C18" w:rsidRPr="00062FAE">
        <w:rPr>
          <w:rStyle w:val="c7"/>
          <w:color w:val="000000"/>
        </w:rPr>
        <w:t xml:space="preserve"> </w:t>
      </w:r>
    </w:p>
    <w:p w14:paraId="4BC9BA1A" w14:textId="77777777" w:rsidR="00062FAE" w:rsidRDefault="006435B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062FAE">
        <w:rPr>
          <w:rStyle w:val="c7"/>
          <w:color w:val="000000"/>
        </w:rPr>
        <w:t>приобщени</w:t>
      </w:r>
      <w:r w:rsidR="00490246" w:rsidRPr="00062FAE">
        <w:rPr>
          <w:rStyle w:val="c7"/>
          <w:color w:val="000000"/>
        </w:rPr>
        <w:t>е</w:t>
      </w:r>
      <w:r w:rsidR="00CA5C18" w:rsidRPr="00062FAE">
        <w:rPr>
          <w:rStyle w:val="c7"/>
          <w:color w:val="000000"/>
        </w:rPr>
        <w:t xml:space="preserve"> к</w:t>
      </w:r>
      <w:r w:rsidR="00133E76" w:rsidRPr="00062FAE">
        <w:rPr>
          <w:rStyle w:val="c7"/>
          <w:color w:val="000000"/>
        </w:rPr>
        <w:t xml:space="preserve"> </w:t>
      </w:r>
      <w:r w:rsidR="00CE4AF4">
        <w:rPr>
          <w:rStyle w:val="c7"/>
          <w:color w:val="000000"/>
        </w:rPr>
        <w:t xml:space="preserve">космическим наукам </w:t>
      </w:r>
      <w:r w:rsidR="00CA5C18" w:rsidRPr="00062FAE">
        <w:rPr>
          <w:color w:val="000000"/>
        </w:rPr>
        <w:t xml:space="preserve">через творчество; </w:t>
      </w:r>
    </w:p>
    <w:p w14:paraId="14F55841" w14:textId="77777777" w:rsidR="00062FAE" w:rsidRDefault="006435B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rStyle w:val="c7"/>
          <w:color w:val="000000"/>
        </w:rPr>
      </w:pPr>
      <w:r w:rsidRPr="00062FAE">
        <w:rPr>
          <w:rStyle w:val="c7"/>
          <w:color w:val="000000"/>
        </w:rPr>
        <w:t>с</w:t>
      </w:r>
      <w:r w:rsidR="00CA5C18" w:rsidRPr="00062FAE">
        <w:rPr>
          <w:rStyle w:val="c7"/>
          <w:color w:val="000000"/>
        </w:rPr>
        <w:t>оздание условий для реализации социальной инициативы детей и подростков</w:t>
      </w:r>
      <w:r w:rsidR="00D33C63" w:rsidRPr="00062FAE">
        <w:rPr>
          <w:rStyle w:val="c7"/>
          <w:color w:val="000000"/>
        </w:rPr>
        <w:t>;</w:t>
      </w:r>
    </w:p>
    <w:p w14:paraId="2347832B" w14:textId="77777777" w:rsidR="008F45E9" w:rsidRPr="00EB455E" w:rsidRDefault="008F45E9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FF0000"/>
        </w:rPr>
      </w:pPr>
      <w:r w:rsidRPr="00EB455E">
        <w:rPr>
          <w:color w:val="0D0D0D" w:themeColor="text1" w:themeTint="F2"/>
        </w:rPr>
        <w:t>активное вовлечение в художественную жизнь Москвы</w:t>
      </w:r>
      <w:r w:rsidR="00FF20A0" w:rsidRPr="00EB455E">
        <w:rPr>
          <w:color w:val="0D0D0D" w:themeColor="text1" w:themeTint="F2"/>
        </w:rPr>
        <w:t xml:space="preserve"> и регионов России</w:t>
      </w:r>
      <w:r w:rsidRPr="00EB455E">
        <w:rPr>
          <w:color w:val="0D0D0D" w:themeColor="text1" w:themeTint="F2"/>
        </w:rPr>
        <w:t xml:space="preserve"> организаций</w:t>
      </w:r>
      <w:r w:rsidR="00FF20A0" w:rsidRPr="00EB455E">
        <w:rPr>
          <w:color w:val="0D0D0D" w:themeColor="text1" w:themeTint="F2"/>
        </w:rPr>
        <w:t>,</w:t>
      </w:r>
      <w:r w:rsidRPr="00EB455E">
        <w:rPr>
          <w:color w:val="0D0D0D" w:themeColor="text1" w:themeTint="F2"/>
        </w:rPr>
        <w:t xml:space="preserve"> подведомственных Департаменту образования, укрепление творческих связей с</w:t>
      </w:r>
      <w:r w:rsidR="005318E3" w:rsidRPr="00EB455E">
        <w:rPr>
          <w:color w:val="0D0D0D" w:themeColor="text1" w:themeTint="F2"/>
        </w:rPr>
        <w:t xml:space="preserve"> </w:t>
      </w:r>
      <w:r w:rsidRPr="00EB455E">
        <w:rPr>
          <w:color w:val="0D0D0D" w:themeColor="text1" w:themeTint="F2"/>
        </w:rPr>
        <w:t>образовательными учреждениями</w:t>
      </w:r>
      <w:r w:rsidRPr="00EB455E">
        <w:rPr>
          <w:color w:val="FF0000"/>
        </w:rPr>
        <w:t>.</w:t>
      </w:r>
    </w:p>
    <w:p w14:paraId="097FBC07" w14:textId="77777777" w:rsidR="006A5284" w:rsidRDefault="004D2ABB" w:rsidP="00734A61">
      <w:pPr>
        <w:jc w:val="both"/>
      </w:pPr>
      <w:r w:rsidRPr="00056B01">
        <w:rPr>
          <w:bCs/>
        </w:rPr>
        <w:t>Выставка стимулирует</w:t>
      </w:r>
      <w:r w:rsidR="006A5284" w:rsidRPr="00056B01">
        <w:rPr>
          <w:bCs/>
        </w:rPr>
        <w:t xml:space="preserve"> и поддержи</w:t>
      </w:r>
      <w:r w:rsidRPr="00056B01">
        <w:rPr>
          <w:bCs/>
        </w:rPr>
        <w:t>вает</w:t>
      </w:r>
      <w:r w:rsidR="006A5284" w:rsidRPr="00056B01">
        <w:rPr>
          <w:bCs/>
        </w:rPr>
        <w:t xml:space="preserve"> детские коллективы, работающие в области визуал</w:t>
      </w:r>
      <w:r w:rsidRPr="00056B01">
        <w:rPr>
          <w:bCs/>
        </w:rPr>
        <w:t>ьного искусства, а также демонстрирует</w:t>
      </w:r>
      <w:r w:rsidR="006A5284" w:rsidRPr="00056B01">
        <w:rPr>
          <w:bCs/>
        </w:rPr>
        <w:t xml:space="preserve"> основные творческие достижения</w:t>
      </w:r>
      <w:r w:rsidRPr="00056B01">
        <w:rPr>
          <w:bCs/>
        </w:rPr>
        <w:t xml:space="preserve"> в проектном мышлении</w:t>
      </w:r>
      <w:r w:rsidR="00E07645">
        <w:rPr>
          <w:bCs/>
        </w:rPr>
        <w:t>, как инновационном</w:t>
      </w:r>
      <w:r w:rsidR="00D57E0A" w:rsidRPr="00056B01">
        <w:rPr>
          <w:bCs/>
        </w:rPr>
        <w:t xml:space="preserve"> </w:t>
      </w:r>
      <w:proofErr w:type="gramStart"/>
      <w:r w:rsidR="00D57E0A" w:rsidRPr="00056B01">
        <w:rPr>
          <w:bCs/>
        </w:rPr>
        <w:t>направлении  детского</w:t>
      </w:r>
      <w:proofErr w:type="gramEnd"/>
      <w:r w:rsidR="00D57E0A" w:rsidRPr="00056B01">
        <w:rPr>
          <w:bCs/>
        </w:rPr>
        <w:t xml:space="preserve"> художественного образования</w:t>
      </w:r>
      <w:r w:rsidRPr="00056B01">
        <w:rPr>
          <w:bCs/>
        </w:rPr>
        <w:t>.</w:t>
      </w:r>
      <w:r w:rsidR="00E07645">
        <w:rPr>
          <w:bCs/>
        </w:rPr>
        <w:t xml:space="preserve"> </w:t>
      </w:r>
      <w:r w:rsidR="00E07645" w:rsidRPr="00056B01">
        <w:t xml:space="preserve">Приоритетной </w:t>
      </w:r>
      <w:proofErr w:type="gramStart"/>
      <w:r w:rsidR="00E07645" w:rsidRPr="00056B01">
        <w:t>задачей  является</w:t>
      </w:r>
      <w:proofErr w:type="gramEnd"/>
      <w:r w:rsidR="00E07645" w:rsidRPr="00056B01">
        <w:t xml:space="preserve"> представление художественных проектов, оценка лучших из них, и тем самым внесение вклада в развитие детского творчества.</w:t>
      </w:r>
    </w:p>
    <w:p w14:paraId="045CFCE3" w14:textId="77777777" w:rsidR="00CE4AF4" w:rsidRPr="00CE4AF4" w:rsidRDefault="00CE4AF4" w:rsidP="00734A61">
      <w:pPr>
        <w:jc w:val="both"/>
        <w:rPr>
          <w:b/>
          <w:bCs/>
          <w:sz w:val="28"/>
          <w:szCs w:val="28"/>
        </w:rPr>
      </w:pPr>
    </w:p>
    <w:p w14:paraId="7E5E479C" w14:textId="77777777" w:rsidR="00A21CBF" w:rsidRDefault="00F04260" w:rsidP="00A21CBF">
      <w:pPr>
        <w:pStyle w:val="Normaallaadveeb"/>
        <w:spacing w:before="201" w:beforeAutospacing="0" w:after="201" w:afterAutospacing="0" w:line="360" w:lineRule="auto"/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Организаторы</w:t>
      </w:r>
    </w:p>
    <w:p w14:paraId="01EE1FE4" w14:textId="77777777" w:rsidR="00A21CBF" w:rsidRDefault="004274A6" w:rsidP="00A21CBF">
      <w:r w:rsidRPr="00056B01">
        <w:t>Деп</w:t>
      </w:r>
      <w:r w:rsidR="00A21CBF">
        <w:t>артамент культуры города Москвы</w:t>
      </w:r>
    </w:p>
    <w:p w14:paraId="274A16D1" w14:textId="77777777" w:rsidR="00F60C52" w:rsidRDefault="00F60C52" w:rsidP="00A21CBF"/>
    <w:p w14:paraId="605A111D" w14:textId="77777777" w:rsidR="00A21CBF" w:rsidRDefault="00F32A40" w:rsidP="00A21CBF">
      <w:r w:rsidRPr="00056B01">
        <w:t xml:space="preserve">ГБУК г. </w:t>
      </w:r>
      <w:proofErr w:type="gramStart"/>
      <w:r w:rsidRPr="00056B01">
        <w:t xml:space="preserve">Москвы  </w:t>
      </w:r>
      <w:r w:rsidR="00E17F3A" w:rsidRPr="00056B01">
        <w:t>Объединение</w:t>
      </w:r>
      <w:proofErr w:type="gramEnd"/>
      <w:r w:rsidR="00E17F3A" w:rsidRPr="00056B01">
        <w:t xml:space="preserve"> «Выставочные залы Москвы»</w:t>
      </w:r>
    </w:p>
    <w:p w14:paraId="7A4F776C" w14:textId="77777777" w:rsidR="00071999" w:rsidRPr="00A21CBF" w:rsidRDefault="00F32A40" w:rsidP="00A21CBF">
      <w:pPr>
        <w:rPr>
          <w:b/>
          <w:bCs/>
          <w:sz w:val="28"/>
          <w:szCs w:val="28"/>
        </w:rPr>
      </w:pPr>
      <w:r w:rsidRPr="00056B01">
        <w:t xml:space="preserve">«Галерея </w:t>
      </w:r>
      <w:r w:rsidR="004274A6" w:rsidRPr="00056B01">
        <w:t>Беляево»</w:t>
      </w:r>
      <w:r w:rsidR="008F45E9" w:rsidRPr="00056B01">
        <w:t xml:space="preserve"> Объединения «В</w:t>
      </w:r>
      <w:r w:rsidR="00400125" w:rsidRPr="00056B01">
        <w:t>ыставочные залы Москвы</w:t>
      </w:r>
      <w:r w:rsidR="008F45E9" w:rsidRPr="00056B01">
        <w:t>»</w:t>
      </w:r>
    </w:p>
    <w:p w14:paraId="55A56E08" w14:textId="77777777" w:rsidR="004274A6" w:rsidRDefault="00806997" w:rsidP="00A21CBF">
      <w:r w:rsidRPr="00056B01">
        <w:t>«Г</w:t>
      </w:r>
      <w:r w:rsidR="008F45E9" w:rsidRPr="00056B01">
        <w:t xml:space="preserve">алерея </w:t>
      </w:r>
      <w:proofErr w:type="spellStart"/>
      <w:r w:rsidR="008F45E9" w:rsidRPr="00056B01">
        <w:t>Изопарк</w:t>
      </w:r>
      <w:proofErr w:type="spellEnd"/>
      <w:r w:rsidR="008F45E9" w:rsidRPr="00056B01">
        <w:t>» Объединения «В</w:t>
      </w:r>
      <w:r w:rsidR="00400125" w:rsidRPr="00056B01">
        <w:t>ыставочные залы Москвы</w:t>
      </w:r>
      <w:r w:rsidR="008F45E9" w:rsidRPr="00056B01">
        <w:t>»</w:t>
      </w:r>
    </w:p>
    <w:p w14:paraId="467B163A" w14:textId="77777777" w:rsidR="00074D5E" w:rsidRDefault="00074D5E" w:rsidP="00A21CBF"/>
    <w:p w14:paraId="7B10896E" w14:textId="77777777" w:rsidR="00A21CBF" w:rsidRDefault="00A21CBF" w:rsidP="00A21CBF">
      <w:pPr>
        <w:ind w:right="-442"/>
        <w:rPr>
          <w:b/>
        </w:rPr>
      </w:pPr>
      <w:r w:rsidRPr="00A21CBF">
        <w:rPr>
          <w:b/>
        </w:rPr>
        <w:t>Контактный телефон оргкомитета конкурса: (495) 336-97-13</w:t>
      </w:r>
    </w:p>
    <w:p w14:paraId="44754369" w14:textId="77777777" w:rsidR="00CE4AF4" w:rsidRDefault="00CE4AF4" w:rsidP="00A21CBF">
      <w:pPr>
        <w:ind w:right="-442"/>
        <w:rPr>
          <w:b/>
        </w:rPr>
      </w:pPr>
    </w:p>
    <w:p w14:paraId="61A7F620" w14:textId="77777777" w:rsidR="00112991" w:rsidRDefault="00112991" w:rsidP="00D33C63">
      <w:pPr>
        <w:ind w:right="-442"/>
        <w:rPr>
          <w:color w:val="FF0000"/>
        </w:rPr>
      </w:pPr>
    </w:p>
    <w:p w14:paraId="039A0172" w14:textId="77777777" w:rsidR="00AE2E70" w:rsidRPr="00056B01" w:rsidRDefault="00AE2E70" w:rsidP="00D33C63">
      <w:pPr>
        <w:ind w:right="-442"/>
        <w:rPr>
          <w:sz w:val="28"/>
          <w:szCs w:val="28"/>
        </w:rPr>
      </w:pPr>
      <w:r w:rsidRPr="00056B01">
        <w:rPr>
          <w:b/>
          <w:bCs/>
          <w:sz w:val="28"/>
          <w:szCs w:val="28"/>
        </w:rPr>
        <w:t>Условия представления работ и формирования экспозиции</w:t>
      </w:r>
    </w:p>
    <w:p w14:paraId="46362165" w14:textId="77777777" w:rsidR="00AE2E70" w:rsidRPr="00056B01" w:rsidRDefault="00AE2E70" w:rsidP="00AE2E70">
      <w:pPr>
        <w:ind w:left="567" w:right="-442"/>
        <w:rPr>
          <w:sz w:val="28"/>
          <w:szCs w:val="28"/>
        </w:rPr>
      </w:pPr>
    </w:p>
    <w:p w14:paraId="25ABF543" w14:textId="77777777" w:rsidR="00AE2E70" w:rsidRPr="00056B01" w:rsidRDefault="00AE2E70" w:rsidP="00BA5DE5">
      <w:pPr>
        <w:ind w:right="-442"/>
      </w:pPr>
      <w:r w:rsidRPr="00056B01">
        <w:t>В вы</w:t>
      </w:r>
      <w:r w:rsidR="001F21A1">
        <w:t xml:space="preserve">ставке могут принять </w:t>
      </w:r>
      <w:proofErr w:type="gramStart"/>
      <w:r w:rsidR="001F21A1">
        <w:t xml:space="preserve">участие </w:t>
      </w:r>
      <w:r w:rsidRPr="00056B01">
        <w:t xml:space="preserve"> индивидуальные</w:t>
      </w:r>
      <w:proofErr w:type="gramEnd"/>
      <w:r w:rsidRPr="00056B01">
        <w:t xml:space="preserve"> авторы</w:t>
      </w:r>
      <w:r w:rsidR="00A31356" w:rsidRPr="00056B01">
        <w:t xml:space="preserve">  и  </w:t>
      </w:r>
      <w:r w:rsidRPr="00056B01">
        <w:t>творческие коллективы  дошкольных учреждений, средних образовательных и специальных школ, лицеев, интернатов, художественных школ, школ искусств, студий, центров досуга, клубов, мастерских, детских центров по месту жительства, детских творческих объединений, независимо от ведомственной принадлежности и формы собственности</w:t>
      </w:r>
      <w:r w:rsidR="009E4389">
        <w:t>.</w:t>
      </w:r>
    </w:p>
    <w:p w14:paraId="50ECCF73" w14:textId="77777777" w:rsidR="00AE2E70" w:rsidRPr="00E07645" w:rsidRDefault="00AE2E70" w:rsidP="00BA5DE5">
      <w:pPr>
        <w:ind w:right="-442"/>
        <w:rPr>
          <w:b/>
          <w:i/>
        </w:rPr>
      </w:pPr>
      <w:r w:rsidRPr="00E07645">
        <w:rPr>
          <w:b/>
          <w:i/>
        </w:rPr>
        <w:t>Возрастная категория учащихся 4-</w:t>
      </w:r>
      <w:r w:rsidR="00C17F44">
        <w:rPr>
          <w:b/>
          <w:i/>
        </w:rPr>
        <w:t>17</w:t>
      </w:r>
      <w:r w:rsidRPr="00E07645">
        <w:rPr>
          <w:b/>
          <w:i/>
        </w:rPr>
        <w:t xml:space="preserve"> лет.</w:t>
      </w:r>
    </w:p>
    <w:p w14:paraId="27DF4CE4" w14:textId="77777777" w:rsidR="00987AAB" w:rsidRPr="00056B01" w:rsidRDefault="00987AAB" w:rsidP="00987AAB">
      <w:pPr>
        <w:pStyle w:val="Normaallaadveeb"/>
        <w:jc w:val="both"/>
        <w:rPr>
          <w:sz w:val="28"/>
          <w:szCs w:val="28"/>
        </w:rPr>
      </w:pPr>
      <w:r w:rsidRPr="00056B01">
        <w:rPr>
          <w:b/>
          <w:sz w:val="28"/>
          <w:szCs w:val="28"/>
        </w:rPr>
        <w:lastRenderedPageBreak/>
        <w:t>Тем</w:t>
      </w:r>
      <w:r w:rsidR="00056B01" w:rsidRPr="00056B01">
        <w:rPr>
          <w:b/>
          <w:sz w:val="28"/>
          <w:szCs w:val="28"/>
        </w:rPr>
        <w:t>ы конкурса</w:t>
      </w:r>
      <w:r w:rsidRPr="00056B01">
        <w:rPr>
          <w:sz w:val="28"/>
          <w:szCs w:val="28"/>
        </w:rPr>
        <w:t xml:space="preserve"> </w:t>
      </w:r>
    </w:p>
    <w:p w14:paraId="3C957FB3" w14:textId="77777777" w:rsidR="00AF49BC" w:rsidRPr="00F60C52" w:rsidRDefault="00112991" w:rsidP="00AF49BC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 w:rsidRPr="00F60C52">
        <w:rPr>
          <w:rFonts w:ascii="yandex-sans" w:hAnsi="yandex-sans"/>
          <w:sz w:val="23"/>
          <w:szCs w:val="23"/>
          <w:u w:val="single"/>
        </w:rPr>
        <w:t>Открыти</w:t>
      </w:r>
      <w:r w:rsidR="00C17F44">
        <w:rPr>
          <w:rFonts w:ascii="yandex-sans" w:hAnsi="yandex-sans"/>
          <w:sz w:val="23"/>
          <w:szCs w:val="23"/>
          <w:u w:val="single"/>
        </w:rPr>
        <w:t>я во</w:t>
      </w:r>
      <w:r w:rsidRPr="00F60C52">
        <w:rPr>
          <w:rFonts w:ascii="yandex-sans" w:hAnsi="yandex-sans"/>
          <w:sz w:val="23"/>
          <w:szCs w:val="23"/>
          <w:u w:val="single"/>
        </w:rPr>
        <w:t xml:space="preserve"> вселенной</w:t>
      </w:r>
    </w:p>
    <w:p w14:paraId="4E50CAB2" w14:textId="77777777" w:rsidR="00E02A00" w:rsidRPr="00F60C52" w:rsidRDefault="00112991" w:rsidP="00E02A00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 w:rsidRPr="00F60C52">
        <w:rPr>
          <w:rFonts w:ascii="yandex-sans" w:hAnsi="yandex-sans"/>
          <w:sz w:val="23"/>
          <w:szCs w:val="23"/>
          <w:u w:val="single"/>
        </w:rPr>
        <w:t>Полет к звездам</w:t>
      </w:r>
    </w:p>
    <w:p w14:paraId="0C7CF23F" w14:textId="77777777" w:rsidR="00E02A00" w:rsidRPr="00F60C52" w:rsidRDefault="00112991" w:rsidP="00E02A00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 w:rsidRPr="00F60C52">
        <w:rPr>
          <w:rFonts w:ascii="yandex-sans" w:hAnsi="yandex-sans"/>
          <w:sz w:val="23"/>
          <w:szCs w:val="23"/>
          <w:u w:val="single"/>
        </w:rPr>
        <w:t>Инопланетные миры</w:t>
      </w:r>
    </w:p>
    <w:p w14:paraId="30661DB9" w14:textId="77777777" w:rsidR="00AF49BC" w:rsidRPr="00F60C52" w:rsidRDefault="00AF49BC" w:rsidP="00E02A00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 w:rsidRPr="00F60C52">
        <w:rPr>
          <w:rFonts w:ascii="yandex-sans" w:hAnsi="yandex-sans"/>
          <w:sz w:val="23"/>
          <w:szCs w:val="23"/>
          <w:u w:val="single"/>
        </w:rPr>
        <w:t xml:space="preserve">Кто работает в </w:t>
      </w:r>
      <w:r w:rsidR="00112991" w:rsidRPr="00F60C52">
        <w:rPr>
          <w:rFonts w:ascii="yandex-sans" w:hAnsi="yandex-sans"/>
          <w:sz w:val="23"/>
          <w:szCs w:val="23"/>
          <w:u w:val="single"/>
        </w:rPr>
        <w:t>космосе</w:t>
      </w:r>
    </w:p>
    <w:p w14:paraId="588F1CF2" w14:textId="77777777" w:rsidR="00E02A00" w:rsidRPr="00F60C52" w:rsidRDefault="0095708D" w:rsidP="00AF49BC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 w:rsidRPr="00F60C52">
        <w:rPr>
          <w:rFonts w:ascii="yandex-sans" w:hAnsi="yandex-sans"/>
          <w:sz w:val="23"/>
          <w:szCs w:val="23"/>
          <w:u w:val="single"/>
        </w:rPr>
        <w:t xml:space="preserve">Я - </w:t>
      </w:r>
      <w:r w:rsidR="00112991" w:rsidRPr="00F60C52">
        <w:rPr>
          <w:rFonts w:ascii="yandex-sans" w:hAnsi="yandex-sans"/>
          <w:sz w:val="23"/>
          <w:szCs w:val="23"/>
          <w:u w:val="single"/>
        </w:rPr>
        <w:t>космонавт</w:t>
      </w:r>
    </w:p>
    <w:p w14:paraId="0556487C" w14:textId="77777777" w:rsidR="00C17F44" w:rsidRPr="00C17F44" w:rsidRDefault="00112991" w:rsidP="00C17F44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 w:rsidRPr="00F60C52">
        <w:rPr>
          <w:rFonts w:ascii="yandex-sans" w:hAnsi="yandex-sans"/>
          <w:sz w:val="23"/>
          <w:szCs w:val="23"/>
          <w:u w:val="single"/>
        </w:rPr>
        <w:t xml:space="preserve">Космические </w:t>
      </w:r>
      <w:r w:rsidR="00C17F44">
        <w:rPr>
          <w:rFonts w:ascii="yandex-sans" w:hAnsi="yandex-sans"/>
          <w:sz w:val="23"/>
          <w:szCs w:val="23"/>
          <w:u w:val="single"/>
        </w:rPr>
        <w:t>аппараты</w:t>
      </w:r>
    </w:p>
    <w:p w14:paraId="5A2764FB" w14:textId="77777777" w:rsidR="00E02A00" w:rsidRDefault="00C17F44" w:rsidP="00F64D90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>
        <w:rPr>
          <w:rFonts w:ascii="yandex-sans" w:hAnsi="yandex-sans"/>
          <w:sz w:val="23"/>
          <w:szCs w:val="23"/>
          <w:u w:val="single"/>
        </w:rPr>
        <w:t>К</w:t>
      </w:r>
      <w:r w:rsidR="00112991" w:rsidRPr="00F60C52">
        <w:rPr>
          <w:rFonts w:ascii="yandex-sans" w:hAnsi="yandex-sans"/>
          <w:sz w:val="23"/>
          <w:szCs w:val="23"/>
          <w:u w:val="single"/>
        </w:rPr>
        <w:t>осмонавты</w:t>
      </w:r>
      <w:r>
        <w:rPr>
          <w:rFonts w:ascii="yandex-sans" w:hAnsi="yandex-sans"/>
          <w:sz w:val="23"/>
          <w:szCs w:val="23"/>
          <w:u w:val="single"/>
        </w:rPr>
        <w:t>-герои</w:t>
      </w:r>
    </w:p>
    <w:p w14:paraId="3459EA45" w14:textId="77777777" w:rsidR="00C05A82" w:rsidRPr="00F60C52" w:rsidRDefault="00C05A82" w:rsidP="00F64D90">
      <w:pPr>
        <w:numPr>
          <w:ilvl w:val="0"/>
          <w:numId w:val="48"/>
        </w:numPr>
        <w:rPr>
          <w:rFonts w:ascii="yandex-sans" w:hAnsi="yandex-sans"/>
          <w:sz w:val="23"/>
          <w:szCs w:val="23"/>
          <w:u w:val="single"/>
        </w:rPr>
      </w:pPr>
      <w:r>
        <w:rPr>
          <w:rFonts w:ascii="yandex-sans" w:hAnsi="yandex-sans"/>
          <w:sz w:val="23"/>
          <w:szCs w:val="23"/>
          <w:u w:val="single"/>
        </w:rPr>
        <w:t>Будущее планеты Земля</w:t>
      </w:r>
    </w:p>
    <w:p w14:paraId="787D20EB" w14:textId="77777777" w:rsidR="00056B01" w:rsidRPr="00056B01" w:rsidRDefault="00056B01" w:rsidP="00056B01">
      <w:pPr>
        <w:pStyle w:val="Normaallaadveeb"/>
        <w:spacing w:before="0" w:beforeAutospacing="0" w:after="0" w:afterAutospacing="0"/>
      </w:pPr>
    </w:p>
    <w:p w14:paraId="7364DEFD" w14:textId="77777777" w:rsidR="00465D5B" w:rsidRDefault="00465D5B" w:rsidP="00362109">
      <w:pPr>
        <w:pStyle w:val="Normaallaadve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FCB876B" w14:textId="77777777" w:rsidR="003D5920" w:rsidRPr="00056B01" w:rsidRDefault="00D33C63" w:rsidP="00362109">
      <w:pPr>
        <w:pStyle w:val="Normaallaadve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6B01">
        <w:rPr>
          <w:b/>
          <w:color w:val="000000"/>
          <w:sz w:val="28"/>
          <w:szCs w:val="28"/>
        </w:rPr>
        <w:t>Требования к конкурсным работам</w:t>
      </w:r>
    </w:p>
    <w:p w14:paraId="3E170949" w14:textId="77777777" w:rsidR="003D5920" w:rsidRPr="00056B01" w:rsidRDefault="003D5920" w:rsidP="00362109">
      <w:pPr>
        <w:pStyle w:val="Normaallaadveeb"/>
        <w:spacing w:before="0" w:beforeAutospacing="0" w:after="0" w:afterAutospacing="0"/>
        <w:rPr>
          <w:color w:val="000000"/>
        </w:rPr>
      </w:pPr>
    </w:p>
    <w:p w14:paraId="14CC0146" w14:textId="77777777" w:rsidR="003D5920" w:rsidRPr="00E07645" w:rsidRDefault="00E07645" w:rsidP="00362109">
      <w:pPr>
        <w:pStyle w:val="Taandegakehatekst3"/>
        <w:ind w:left="0" w:firstLine="0"/>
        <w:jc w:val="both"/>
        <w:rPr>
          <w:b/>
          <w:bCs/>
          <w:i/>
          <w:sz w:val="24"/>
        </w:rPr>
      </w:pPr>
      <w:r w:rsidRPr="00E07645">
        <w:rPr>
          <w:b/>
          <w:bCs/>
          <w:i/>
          <w:sz w:val="24"/>
        </w:rPr>
        <w:t>Преимуществом</w:t>
      </w:r>
      <w:r w:rsidR="003D5920" w:rsidRPr="00E07645">
        <w:rPr>
          <w:b/>
          <w:bCs/>
          <w:i/>
          <w:sz w:val="24"/>
        </w:rPr>
        <w:t xml:space="preserve"> при отборе на выставку пользуются цельные тематические художественные проекты, отражающие основную тему выставки-конкурса.</w:t>
      </w:r>
    </w:p>
    <w:p w14:paraId="7159A667" w14:textId="77777777" w:rsidR="00056B01" w:rsidRPr="00056B01" w:rsidRDefault="004D4F5F" w:rsidP="00362109">
      <w:pPr>
        <w:pStyle w:val="Normaallaadveeb"/>
        <w:spacing w:before="0" w:beforeAutospacing="0" w:after="0" w:afterAutospacing="0"/>
        <w:rPr>
          <w:color w:val="000000"/>
        </w:rPr>
      </w:pPr>
      <w:r w:rsidRPr="00056B01">
        <w:rPr>
          <w:color w:val="000000"/>
        </w:rPr>
        <w:t>П</w:t>
      </w:r>
      <w:r w:rsidR="003D5920" w:rsidRPr="00056B01">
        <w:rPr>
          <w:color w:val="000000"/>
        </w:rPr>
        <w:t>ринимаемые к рассмотрению работы могут принадлежать к разным жанрам, стилям и направлениям и быть исполнены в различных техни</w:t>
      </w:r>
      <w:r w:rsidR="00D33C63" w:rsidRPr="00056B01">
        <w:rPr>
          <w:color w:val="000000"/>
        </w:rPr>
        <w:t>ках:</w:t>
      </w:r>
      <w:r w:rsidR="003D5920" w:rsidRPr="00056B01">
        <w:rPr>
          <w:color w:val="000000"/>
        </w:rPr>
        <w:t xml:space="preserve"> </w:t>
      </w:r>
    </w:p>
    <w:p w14:paraId="1751C4AB" w14:textId="77777777" w:rsidR="00565C5C" w:rsidRDefault="00565C5C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живопись  (</w:t>
      </w:r>
      <w:proofErr w:type="gramEnd"/>
      <w:r>
        <w:rPr>
          <w:color w:val="000000"/>
        </w:rPr>
        <w:t>масло</w:t>
      </w:r>
      <w:r w:rsidRPr="00056B01">
        <w:rPr>
          <w:color w:val="000000"/>
        </w:rPr>
        <w:t>,</w:t>
      </w:r>
      <w:r>
        <w:rPr>
          <w:color w:val="000000"/>
        </w:rPr>
        <w:t xml:space="preserve"> гуашь, темпера, акрил и т.д.);</w:t>
      </w:r>
    </w:p>
    <w:p w14:paraId="36F2825A" w14:textId="77777777" w:rsidR="00565C5C" w:rsidRDefault="00565C5C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графика</w:t>
      </w:r>
      <w:r w:rsidRPr="002672B3">
        <w:rPr>
          <w:color w:val="000000"/>
        </w:rPr>
        <w:t xml:space="preserve"> (карандаш, пастель, гравюра и т.д.)  </w:t>
      </w:r>
    </w:p>
    <w:p w14:paraId="107F934F" w14:textId="77777777" w:rsidR="00565C5C" w:rsidRPr="002672B3" w:rsidRDefault="00E07645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скульптура:</w:t>
      </w:r>
      <w:r w:rsidR="00565C5C" w:rsidRPr="002672B3">
        <w:rPr>
          <w:color w:val="000000"/>
        </w:rPr>
        <w:t xml:space="preserve">  фигуративная</w:t>
      </w:r>
      <w:proofErr w:type="gramEnd"/>
      <w:r w:rsidR="00565C5C" w:rsidRPr="002672B3">
        <w:rPr>
          <w:color w:val="000000"/>
        </w:rPr>
        <w:t xml:space="preserve">  и абстрактная, в том числе керамика;</w:t>
      </w:r>
    </w:p>
    <w:p w14:paraId="094304A9" w14:textId="77777777" w:rsidR="00565C5C" w:rsidRPr="00056B01" w:rsidRDefault="00E07645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арт-</w:t>
      </w:r>
      <w:proofErr w:type="gramStart"/>
      <w:r>
        <w:rPr>
          <w:color w:val="000000"/>
        </w:rPr>
        <w:t>объекты</w:t>
      </w:r>
      <w:r w:rsidR="00565C5C">
        <w:rPr>
          <w:color w:val="000000"/>
        </w:rPr>
        <w:t xml:space="preserve">  -</w:t>
      </w:r>
      <w:proofErr w:type="gramEnd"/>
      <w:r w:rsidR="00565C5C">
        <w:rPr>
          <w:color w:val="000000"/>
        </w:rPr>
        <w:t xml:space="preserve"> </w:t>
      </w:r>
      <w:r w:rsidR="00565C5C" w:rsidRPr="00056B01">
        <w:rPr>
          <w:color w:val="000000"/>
        </w:rPr>
        <w:t>одна из наиболее свободных форм в современном искусстве, позволяющая проявить фантазию в использовании разнообразных материалов и техник</w:t>
      </w:r>
      <w:r w:rsidR="00565C5C">
        <w:rPr>
          <w:color w:val="000000"/>
        </w:rPr>
        <w:t>;</w:t>
      </w:r>
    </w:p>
    <w:p w14:paraId="6B167B64" w14:textId="77777777" w:rsidR="00E07645" w:rsidRDefault="00465D5B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инсталляции,</w:t>
      </w:r>
      <w:r w:rsidR="00565C5C" w:rsidRPr="00E07645">
        <w:rPr>
          <w:color w:val="000000"/>
        </w:rPr>
        <w:t xml:space="preserve"> </w:t>
      </w:r>
      <w:r w:rsidR="00E07645" w:rsidRPr="00E07645">
        <w:rPr>
          <w:color w:val="000000"/>
        </w:rPr>
        <w:t xml:space="preserve">созданные из различных </w:t>
      </w:r>
      <w:proofErr w:type="gramStart"/>
      <w:r w:rsidR="00E07645" w:rsidRPr="00E07645">
        <w:rPr>
          <w:color w:val="000000"/>
        </w:rPr>
        <w:t xml:space="preserve">элементов </w:t>
      </w:r>
      <w:r w:rsidR="00565C5C" w:rsidRPr="00E07645">
        <w:rPr>
          <w:color w:val="000000"/>
        </w:rPr>
        <w:t xml:space="preserve"> </w:t>
      </w:r>
      <w:r w:rsidR="00E07645" w:rsidRPr="00E07645">
        <w:rPr>
          <w:color w:val="000000"/>
        </w:rPr>
        <w:t>и</w:t>
      </w:r>
      <w:proofErr w:type="gramEnd"/>
      <w:r w:rsidR="00E07645" w:rsidRPr="00E07645">
        <w:rPr>
          <w:color w:val="000000"/>
        </w:rPr>
        <w:t xml:space="preserve"> составляющие единую пространственную композицию, выражающую основную тему конкурса</w:t>
      </w:r>
    </w:p>
    <w:p w14:paraId="5888ADC7" w14:textId="77777777" w:rsidR="00565C5C" w:rsidRPr="00E07645" w:rsidRDefault="00362109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медиа-арт (фото, видео</w:t>
      </w:r>
      <w:r w:rsidR="00565C5C" w:rsidRPr="00E07645">
        <w:rPr>
          <w:color w:val="000000"/>
        </w:rPr>
        <w:t>,</w:t>
      </w:r>
      <w:r>
        <w:rPr>
          <w:color w:val="000000"/>
        </w:rPr>
        <w:t xml:space="preserve"> аудио, цифровое искусство, </w:t>
      </w:r>
      <w:r w:rsidR="00565C5C" w:rsidRPr="00E07645">
        <w:rPr>
          <w:color w:val="000000"/>
        </w:rPr>
        <w:t xml:space="preserve">анимация).  </w:t>
      </w:r>
    </w:p>
    <w:p w14:paraId="0E7F8E47" w14:textId="77777777" w:rsidR="003D5920" w:rsidRPr="00056B01" w:rsidRDefault="003D5920" w:rsidP="00362109">
      <w:pPr>
        <w:pStyle w:val="Normaallaadveeb"/>
        <w:spacing w:before="0" w:beforeAutospacing="0" w:after="0" w:afterAutospacing="0"/>
        <w:rPr>
          <w:b/>
          <w:bCs/>
        </w:rPr>
      </w:pPr>
    </w:p>
    <w:p w14:paraId="4E81EB3F" w14:textId="77777777" w:rsidR="00D33C63" w:rsidRPr="00362109" w:rsidRDefault="003D5920" w:rsidP="00362109">
      <w:pPr>
        <w:pStyle w:val="Normaallaadveeb"/>
        <w:spacing w:before="0" w:beforeAutospacing="0" w:after="0" w:afterAutospacing="0" w:line="0" w:lineRule="atLeast"/>
        <w:jc w:val="center"/>
        <w:rPr>
          <w:b/>
          <w:bCs/>
          <w:i/>
        </w:rPr>
      </w:pPr>
      <w:r w:rsidRPr="00362109">
        <w:rPr>
          <w:b/>
          <w:bCs/>
          <w:i/>
        </w:rPr>
        <w:t>Использование оригинальных техник и материалов</w:t>
      </w:r>
    </w:p>
    <w:p w14:paraId="692AA53A" w14:textId="77777777" w:rsidR="00D33C63" w:rsidRPr="00362109" w:rsidRDefault="00D33C63" w:rsidP="00362109">
      <w:pPr>
        <w:pStyle w:val="Normaallaadveeb"/>
        <w:spacing w:before="0" w:beforeAutospacing="0" w:after="0" w:afterAutospacing="0" w:line="0" w:lineRule="atLeast"/>
        <w:jc w:val="center"/>
        <w:rPr>
          <w:b/>
          <w:bCs/>
          <w:i/>
        </w:rPr>
      </w:pPr>
      <w:r w:rsidRPr="00362109">
        <w:rPr>
          <w:b/>
          <w:bCs/>
          <w:i/>
        </w:rPr>
        <w:t>приветствуется!</w:t>
      </w:r>
    </w:p>
    <w:p w14:paraId="24119E01" w14:textId="77777777" w:rsidR="00AE2E70" w:rsidRPr="00056B01" w:rsidRDefault="00AE2E70" w:rsidP="00F85C6C">
      <w:pPr>
        <w:pStyle w:val="Normaallaadveeb"/>
        <w:rPr>
          <w:b/>
          <w:bCs/>
          <w:i/>
          <w:sz w:val="28"/>
          <w:szCs w:val="28"/>
        </w:rPr>
      </w:pPr>
      <w:r w:rsidRPr="00056B01">
        <w:rPr>
          <w:b/>
          <w:sz w:val="28"/>
          <w:szCs w:val="28"/>
        </w:rPr>
        <w:t>Оформление работ</w:t>
      </w:r>
    </w:p>
    <w:p w14:paraId="52E75079" w14:textId="77777777" w:rsidR="00AE2E70" w:rsidRDefault="00AE2E70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  <w:r w:rsidRPr="00F85C6C">
        <w:rPr>
          <w:b/>
          <w:i/>
        </w:rPr>
        <w:t xml:space="preserve">Работы, принятые к участию в конкурсе, </w:t>
      </w:r>
      <w:r w:rsidRPr="00EB455E">
        <w:rPr>
          <w:b/>
          <w:i/>
          <w:u w:val="single"/>
        </w:rPr>
        <w:t xml:space="preserve">не </w:t>
      </w:r>
      <w:proofErr w:type="gramStart"/>
      <w:r w:rsidRPr="00EB455E">
        <w:rPr>
          <w:b/>
          <w:i/>
          <w:u w:val="single"/>
        </w:rPr>
        <w:t>т</w:t>
      </w:r>
      <w:r w:rsidR="00F85C6C" w:rsidRPr="00EB455E">
        <w:rPr>
          <w:b/>
          <w:i/>
          <w:u w:val="single"/>
        </w:rPr>
        <w:t>ребуют  специального</w:t>
      </w:r>
      <w:proofErr w:type="gramEnd"/>
      <w:r w:rsidR="00F85C6C" w:rsidRPr="00EB455E">
        <w:rPr>
          <w:b/>
          <w:i/>
          <w:u w:val="single"/>
        </w:rPr>
        <w:t xml:space="preserve"> оформления (рам, паспарту и т.д.</w:t>
      </w:r>
      <w:r w:rsidR="00465D5B" w:rsidRPr="00EB455E">
        <w:rPr>
          <w:b/>
          <w:i/>
          <w:u w:val="single"/>
        </w:rPr>
        <w:t>)</w:t>
      </w:r>
      <w:r w:rsidR="00F85C6C" w:rsidRPr="00EB455E">
        <w:rPr>
          <w:b/>
          <w:i/>
          <w:u w:val="single"/>
        </w:rPr>
        <w:t>,</w:t>
      </w:r>
      <w:r w:rsidR="00F85C6C">
        <w:rPr>
          <w:b/>
          <w:i/>
        </w:rPr>
        <w:t xml:space="preserve"> если оно не несет смысловой нагрузки и не являет</w:t>
      </w:r>
      <w:r w:rsidR="00465D5B">
        <w:rPr>
          <w:b/>
          <w:i/>
        </w:rPr>
        <w:t>ся необходимой частью концепции</w:t>
      </w:r>
      <w:r w:rsidR="00F85C6C">
        <w:rPr>
          <w:b/>
          <w:i/>
        </w:rPr>
        <w:t>.</w:t>
      </w:r>
    </w:p>
    <w:p w14:paraId="0F071012" w14:textId="77777777" w:rsidR="00F85C6C" w:rsidRPr="00F85C6C" w:rsidRDefault="00F85C6C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</w:p>
    <w:p w14:paraId="1D003B69" w14:textId="77777777" w:rsidR="00AE2E70" w:rsidRPr="00F85C6C" w:rsidRDefault="00AE2E70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  <w:r w:rsidRPr="00F85C6C">
        <w:rPr>
          <w:b/>
          <w:i/>
        </w:rPr>
        <w:t>Каждая работа должна иметь этикетаж</w:t>
      </w:r>
      <w:r w:rsidR="009E4389">
        <w:rPr>
          <w:b/>
          <w:i/>
        </w:rPr>
        <w:t xml:space="preserve">: </w:t>
      </w:r>
      <w:r w:rsidR="009E4389" w:rsidRPr="00EB455E">
        <w:rPr>
          <w:b/>
          <w:i/>
          <w:u w:val="single"/>
        </w:rPr>
        <w:t xml:space="preserve">2 этикетки - одна </w:t>
      </w:r>
      <w:proofErr w:type="gramStart"/>
      <w:r w:rsidR="009E4389" w:rsidRPr="00EB455E">
        <w:rPr>
          <w:b/>
          <w:i/>
          <w:u w:val="single"/>
        </w:rPr>
        <w:t xml:space="preserve">наклеена </w:t>
      </w:r>
      <w:r w:rsidRPr="00EB455E">
        <w:rPr>
          <w:b/>
          <w:i/>
          <w:u w:val="single"/>
        </w:rPr>
        <w:t xml:space="preserve"> на</w:t>
      </w:r>
      <w:proofErr w:type="gramEnd"/>
      <w:r w:rsidRPr="00EB455E">
        <w:rPr>
          <w:b/>
          <w:i/>
          <w:u w:val="single"/>
        </w:rPr>
        <w:t xml:space="preserve"> обратной стороне</w:t>
      </w:r>
      <w:r w:rsidR="009E4389" w:rsidRPr="00EB455E">
        <w:rPr>
          <w:b/>
          <w:i/>
          <w:u w:val="single"/>
        </w:rPr>
        <w:t>, вторая приложена к работе для дальнейшего использования на выставке</w:t>
      </w:r>
      <w:r w:rsidR="009E4389">
        <w:rPr>
          <w:b/>
          <w:i/>
        </w:rPr>
        <w:t>.</w:t>
      </w:r>
    </w:p>
    <w:p w14:paraId="2CF3FFD1" w14:textId="77777777" w:rsidR="00AE2E70" w:rsidRDefault="00AE2E70" w:rsidP="00F85C6C">
      <w:pPr>
        <w:pStyle w:val="Taandegakehatekst3"/>
        <w:ind w:left="0" w:firstLine="0"/>
        <w:jc w:val="both"/>
        <w:rPr>
          <w:sz w:val="24"/>
        </w:rPr>
      </w:pPr>
      <w:r w:rsidRPr="00056B01">
        <w:rPr>
          <w:sz w:val="24"/>
        </w:rPr>
        <w:t>Текст на этикетке</w:t>
      </w:r>
      <w:r w:rsidR="005318E3">
        <w:rPr>
          <w:sz w:val="24"/>
        </w:rPr>
        <w:t xml:space="preserve"> (размер 4х10 </w:t>
      </w:r>
      <w:proofErr w:type="gramStart"/>
      <w:r w:rsidR="005318E3">
        <w:rPr>
          <w:sz w:val="24"/>
        </w:rPr>
        <w:t xml:space="preserve">см) </w:t>
      </w:r>
      <w:r w:rsidRPr="00056B01">
        <w:rPr>
          <w:sz w:val="24"/>
        </w:rPr>
        <w:t xml:space="preserve"> к</w:t>
      </w:r>
      <w:proofErr w:type="gramEnd"/>
      <w:r w:rsidRPr="00056B01">
        <w:rPr>
          <w:sz w:val="24"/>
        </w:rPr>
        <w:t xml:space="preserve"> каждой работе должен бы</w:t>
      </w:r>
      <w:r w:rsidR="005318E3">
        <w:rPr>
          <w:sz w:val="24"/>
        </w:rPr>
        <w:t xml:space="preserve">ть выполнен печатными буквами </w:t>
      </w:r>
      <w:r w:rsidRPr="00056B01">
        <w:rPr>
          <w:sz w:val="24"/>
        </w:rPr>
        <w:t>шрифтом</w:t>
      </w:r>
      <w:r w:rsidR="005318E3">
        <w:rPr>
          <w:sz w:val="24"/>
        </w:rPr>
        <w:t xml:space="preserve"> «</w:t>
      </w:r>
      <w:proofErr w:type="spellStart"/>
      <w:r w:rsidR="005318E3" w:rsidRPr="005318E3">
        <w:rPr>
          <w:sz w:val="24"/>
        </w:rPr>
        <w:t>Times</w:t>
      </w:r>
      <w:proofErr w:type="spellEnd"/>
      <w:r w:rsidR="005318E3" w:rsidRPr="005318E3">
        <w:rPr>
          <w:sz w:val="24"/>
        </w:rPr>
        <w:t xml:space="preserve"> </w:t>
      </w:r>
      <w:proofErr w:type="spellStart"/>
      <w:r w:rsidR="005318E3" w:rsidRPr="005318E3">
        <w:rPr>
          <w:sz w:val="24"/>
        </w:rPr>
        <w:t>New</w:t>
      </w:r>
      <w:proofErr w:type="spellEnd"/>
      <w:r w:rsidR="005318E3" w:rsidRPr="005318E3">
        <w:rPr>
          <w:sz w:val="24"/>
        </w:rPr>
        <w:t xml:space="preserve"> </w:t>
      </w:r>
      <w:proofErr w:type="spellStart"/>
      <w:r w:rsidR="005318E3" w:rsidRPr="005318E3">
        <w:rPr>
          <w:sz w:val="24"/>
        </w:rPr>
        <w:t>Roman</w:t>
      </w:r>
      <w:proofErr w:type="spellEnd"/>
      <w:r w:rsidR="005318E3">
        <w:rPr>
          <w:sz w:val="24"/>
        </w:rPr>
        <w:t xml:space="preserve">» 16 (жирный) </w:t>
      </w:r>
      <w:r w:rsidRPr="00056B01">
        <w:rPr>
          <w:sz w:val="24"/>
        </w:rPr>
        <w:t>по следующему образцу</w:t>
      </w:r>
      <w:r w:rsidR="00465D5B">
        <w:rPr>
          <w:sz w:val="24"/>
        </w:rPr>
        <w:t>:</w:t>
      </w:r>
    </w:p>
    <w:p w14:paraId="27A9B225" w14:textId="77777777" w:rsidR="00CE4AF4" w:rsidRPr="00056B01" w:rsidRDefault="00CE4AF4" w:rsidP="00F85C6C">
      <w:pPr>
        <w:pStyle w:val="Taandegakehatekst3"/>
        <w:ind w:left="0" w:firstLine="0"/>
        <w:jc w:val="both"/>
        <w:rPr>
          <w:sz w:val="24"/>
        </w:rPr>
      </w:pPr>
    </w:p>
    <w:p w14:paraId="3423F847" w14:textId="77777777" w:rsidR="00AE2E70" w:rsidRPr="00056B01" w:rsidRDefault="00AE2E70" w:rsidP="00F85C6C">
      <w:pPr>
        <w:pStyle w:val="Taandegakehatekst3"/>
        <w:ind w:left="0" w:firstLine="0"/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8"/>
      </w:tblGrid>
      <w:tr w:rsidR="00AE2E70" w:rsidRPr="00056B01" w14:paraId="6D1C9732" w14:textId="77777777" w:rsidTr="005318E3">
        <w:trPr>
          <w:jc w:val="center"/>
        </w:trPr>
        <w:tc>
          <w:tcPr>
            <w:tcW w:w="5848" w:type="dxa"/>
          </w:tcPr>
          <w:p w14:paraId="62F89688" w14:textId="77777777" w:rsidR="005318E3" w:rsidRDefault="005318E3" w:rsidP="005318E3">
            <w:pPr>
              <w:pStyle w:val="Taandegakehatekst3"/>
              <w:ind w:left="-533" w:firstLine="533"/>
              <w:jc w:val="center"/>
              <w:rPr>
                <w:b/>
                <w:szCs w:val="28"/>
              </w:rPr>
            </w:pPr>
          </w:p>
          <w:p w14:paraId="75B3B7F8" w14:textId="77777777" w:rsidR="00AE2E70" w:rsidRPr="005318E3" w:rsidRDefault="00AE2E70" w:rsidP="005318E3">
            <w:pPr>
              <w:pStyle w:val="Taandegakehatekst3"/>
              <w:ind w:left="-533" w:firstLine="533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Максим</w:t>
            </w:r>
            <w:r w:rsidR="002F34EC" w:rsidRPr="005318E3">
              <w:rPr>
                <w:b/>
                <w:sz w:val="32"/>
                <w:szCs w:val="32"/>
              </w:rPr>
              <w:t xml:space="preserve"> Королев</w:t>
            </w:r>
            <w:r w:rsidRPr="005318E3">
              <w:rPr>
                <w:b/>
                <w:sz w:val="32"/>
                <w:szCs w:val="32"/>
              </w:rPr>
              <w:t>, 7 лет</w:t>
            </w:r>
          </w:p>
          <w:p w14:paraId="0AA599C3" w14:textId="77777777" w:rsidR="00AE2E70" w:rsidRPr="005318E3" w:rsidRDefault="00AE2E70" w:rsidP="00362109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«</w:t>
            </w:r>
            <w:r w:rsidR="00133E76" w:rsidRPr="005318E3">
              <w:rPr>
                <w:b/>
                <w:sz w:val="32"/>
                <w:szCs w:val="32"/>
              </w:rPr>
              <w:t>ТЕАТР</w:t>
            </w:r>
            <w:r w:rsidRPr="005318E3">
              <w:rPr>
                <w:b/>
                <w:sz w:val="32"/>
                <w:szCs w:val="32"/>
              </w:rPr>
              <w:t>»</w:t>
            </w:r>
          </w:p>
          <w:p w14:paraId="0E087A47" w14:textId="77777777" w:rsidR="005318E3" w:rsidRPr="005318E3" w:rsidRDefault="00AE2E70" w:rsidP="005318E3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студия «Я рисую»</w:t>
            </w:r>
            <w:r w:rsidR="005318E3" w:rsidRPr="005318E3">
              <w:rPr>
                <w:b/>
                <w:sz w:val="32"/>
                <w:szCs w:val="32"/>
              </w:rPr>
              <w:t xml:space="preserve"> </w:t>
            </w:r>
          </w:p>
          <w:p w14:paraId="76479E40" w14:textId="77777777" w:rsidR="00AE2E70" w:rsidRPr="005318E3" w:rsidRDefault="00AE2E70" w:rsidP="005318E3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педагог Иванова И.И.</w:t>
            </w:r>
          </w:p>
          <w:p w14:paraId="348F00C0" w14:textId="77777777" w:rsidR="005318E3" w:rsidRPr="005318E3" w:rsidRDefault="005318E3" w:rsidP="005318E3">
            <w:pPr>
              <w:pStyle w:val="Taandegakehatekst3"/>
              <w:ind w:left="0" w:firstLine="0"/>
              <w:jc w:val="center"/>
              <w:rPr>
                <w:b/>
                <w:szCs w:val="28"/>
              </w:rPr>
            </w:pPr>
          </w:p>
        </w:tc>
      </w:tr>
    </w:tbl>
    <w:p w14:paraId="7CE14402" w14:textId="77777777" w:rsidR="00F85C6C" w:rsidRPr="00056B01" w:rsidRDefault="00F85C6C" w:rsidP="00F85C6C">
      <w:pPr>
        <w:pStyle w:val="Normaallaadveeb"/>
        <w:rPr>
          <w:b/>
        </w:rPr>
      </w:pPr>
      <w:r>
        <w:rPr>
          <w:b/>
          <w:color w:val="000000"/>
        </w:rPr>
        <w:lastRenderedPageBreak/>
        <w:t>Серия произведений и художественные проекты обязательно должны</w:t>
      </w:r>
      <w:r w:rsidRPr="00056B01">
        <w:rPr>
          <w:b/>
          <w:color w:val="000000"/>
        </w:rPr>
        <w:t xml:space="preserve"> сопровождаться письменной </w:t>
      </w:r>
      <w:proofErr w:type="gramStart"/>
      <w:r w:rsidRPr="00056B01">
        <w:rPr>
          <w:b/>
          <w:color w:val="000000"/>
        </w:rPr>
        <w:t>концепцией</w:t>
      </w:r>
      <w:r w:rsidRPr="00056B01">
        <w:rPr>
          <w:color w:val="000000"/>
        </w:rPr>
        <w:t xml:space="preserve">  с</w:t>
      </w:r>
      <w:proofErr w:type="gramEnd"/>
      <w:r w:rsidRPr="00056B01">
        <w:rPr>
          <w:color w:val="000000"/>
        </w:rPr>
        <w:t xml:space="preserve"> названием, </w:t>
      </w:r>
      <w:r w:rsidRPr="00056B01">
        <w:t xml:space="preserve"> раскрытием </w:t>
      </w:r>
      <w:r>
        <w:t>темы,</w:t>
      </w:r>
      <w:r w:rsidRPr="00056B01">
        <w:t xml:space="preserve">  обоснованием способов ее раскрытия, названием студии, школы, и т.п</w:t>
      </w:r>
      <w:r>
        <w:t>. с краткой информацией о художественном коллективе  (год создания, направление</w:t>
      </w:r>
      <w:r w:rsidRPr="00056B01">
        <w:t xml:space="preserve"> деятельност</w:t>
      </w:r>
      <w:r>
        <w:t>и),</w:t>
      </w:r>
      <w:r w:rsidRPr="00056B01">
        <w:t xml:space="preserve">  ФИО педагога - руководителя, фамилиями, именами и</w:t>
      </w:r>
      <w:r>
        <w:t xml:space="preserve"> </w:t>
      </w:r>
      <w:r w:rsidR="00465D5B">
        <w:t>указания возраста</w:t>
      </w:r>
      <w:r>
        <w:t xml:space="preserve"> </w:t>
      </w:r>
      <w:r w:rsidRPr="00056B01">
        <w:t xml:space="preserve"> исполнителей </w:t>
      </w:r>
      <w:r w:rsidRPr="00056B01">
        <w:rPr>
          <w:b/>
        </w:rPr>
        <w:t>(не более 15) (Фор</w:t>
      </w:r>
      <w:r w:rsidR="005318E3">
        <w:rPr>
          <w:b/>
        </w:rPr>
        <w:t xml:space="preserve">мат </w:t>
      </w:r>
      <w:r>
        <w:rPr>
          <w:b/>
        </w:rPr>
        <w:t>А4</w:t>
      </w:r>
      <w:r w:rsidRPr="00056B01">
        <w:rPr>
          <w:b/>
        </w:rPr>
        <w:t>)</w:t>
      </w:r>
      <w:r w:rsidR="00465D5B">
        <w:rPr>
          <w:b/>
        </w:rPr>
        <w:t>.</w:t>
      </w:r>
    </w:p>
    <w:p w14:paraId="68FB01D3" w14:textId="77777777" w:rsidR="00F85C6C" w:rsidRDefault="00F85C6C" w:rsidP="00362109">
      <w:pPr>
        <w:jc w:val="center"/>
        <w:rPr>
          <w:b/>
          <w:bCs/>
        </w:rPr>
      </w:pPr>
    </w:p>
    <w:p w14:paraId="0081FAA9" w14:textId="77777777" w:rsidR="00AE2E70" w:rsidRDefault="00AE2E70" w:rsidP="00EB455E">
      <w:pPr>
        <w:pStyle w:val="Kehatekst"/>
        <w:jc w:val="center"/>
        <w:rPr>
          <w:i w:val="0"/>
        </w:rPr>
      </w:pPr>
      <w:r w:rsidRPr="00056B01">
        <w:rPr>
          <w:i w:val="0"/>
        </w:rPr>
        <w:t>За невостребованные работы</w:t>
      </w:r>
      <w:r w:rsidR="004D4F5F" w:rsidRPr="00056B01">
        <w:rPr>
          <w:i w:val="0"/>
        </w:rPr>
        <w:t xml:space="preserve"> после </w:t>
      </w:r>
      <w:proofErr w:type="gramStart"/>
      <w:r w:rsidR="004D4F5F" w:rsidRPr="00056B01">
        <w:rPr>
          <w:i w:val="0"/>
        </w:rPr>
        <w:t xml:space="preserve">закрытия </w:t>
      </w:r>
      <w:r w:rsidRPr="00056B01">
        <w:rPr>
          <w:i w:val="0"/>
        </w:rPr>
        <w:t xml:space="preserve"> выставки</w:t>
      </w:r>
      <w:proofErr w:type="gramEnd"/>
      <w:r w:rsidRPr="00056B01">
        <w:rPr>
          <w:i w:val="0"/>
        </w:rPr>
        <w:t xml:space="preserve">  организаторы ответственности </w:t>
      </w:r>
      <w:r w:rsidR="00EB455E">
        <w:rPr>
          <w:i w:val="0"/>
        </w:rPr>
        <w:t xml:space="preserve">  </w:t>
      </w:r>
      <w:r w:rsidRPr="00056B01">
        <w:rPr>
          <w:i w:val="0"/>
        </w:rPr>
        <w:t>не несут!</w:t>
      </w:r>
    </w:p>
    <w:p w14:paraId="1579D44D" w14:textId="77777777" w:rsidR="005318E3" w:rsidRPr="00056B01" w:rsidRDefault="005318E3" w:rsidP="00362109">
      <w:pPr>
        <w:pStyle w:val="Kehatekst"/>
        <w:jc w:val="center"/>
        <w:rPr>
          <w:i w:val="0"/>
        </w:rPr>
      </w:pPr>
    </w:p>
    <w:p w14:paraId="7DD25C92" w14:textId="77777777" w:rsidR="00ED6F05" w:rsidRPr="00C4504B" w:rsidRDefault="00F04260" w:rsidP="00362109">
      <w:pPr>
        <w:ind w:right="-442"/>
        <w:rPr>
          <w:b/>
          <w:bCs/>
          <w:sz w:val="28"/>
          <w:szCs w:val="28"/>
          <w:u w:val="single"/>
        </w:rPr>
      </w:pPr>
      <w:r w:rsidRPr="00C4504B">
        <w:rPr>
          <w:b/>
          <w:bCs/>
          <w:sz w:val="28"/>
          <w:szCs w:val="28"/>
          <w:u w:val="single"/>
        </w:rPr>
        <w:t>График подготовки и проведения выставки</w:t>
      </w:r>
    </w:p>
    <w:p w14:paraId="0A364723" w14:textId="77777777" w:rsidR="00842CF9" w:rsidRPr="00056B01" w:rsidRDefault="00842CF9" w:rsidP="00362109">
      <w:pPr>
        <w:ind w:right="-442"/>
        <w:rPr>
          <w:b/>
          <w:bCs/>
        </w:rPr>
      </w:pPr>
      <w:r w:rsidRPr="00056B01">
        <w:rPr>
          <w:b/>
          <w:bCs/>
        </w:rPr>
        <w:t xml:space="preserve">        </w:t>
      </w:r>
    </w:p>
    <w:p w14:paraId="5F53CFC5" w14:textId="77777777" w:rsidR="00842CF9" w:rsidRPr="00056B01" w:rsidRDefault="00D7362C" w:rsidP="00362109">
      <w:pPr>
        <w:ind w:right="-442"/>
        <w:jc w:val="both"/>
      </w:pPr>
      <w:r w:rsidRPr="00056B01">
        <w:t>Отбор конкурсных работ осуществляется</w:t>
      </w:r>
      <w:r w:rsidR="00734A61" w:rsidRPr="00056B01">
        <w:t xml:space="preserve"> жюри конкурса</w:t>
      </w:r>
      <w:r w:rsidR="00842CF9" w:rsidRPr="00056B01">
        <w:t xml:space="preserve"> в два этапа</w:t>
      </w:r>
      <w:r w:rsidR="00A31356" w:rsidRPr="00056B01">
        <w:t>:</w:t>
      </w:r>
    </w:p>
    <w:p w14:paraId="2D56B267" w14:textId="77777777" w:rsidR="00842CF9" w:rsidRPr="00056B01" w:rsidRDefault="00842CF9" w:rsidP="00362109">
      <w:pPr>
        <w:ind w:right="-442"/>
        <w:jc w:val="both"/>
      </w:pPr>
    </w:p>
    <w:p w14:paraId="7206DA3A" w14:textId="77777777" w:rsidR="00842CF9" w:rsidRPr="00056B01" w:rsidRDefault="00842CF9" w:rsidP="00362109">
      <w:pPr>
        <w:ind w:right="-442"/>
        <w:jc w:val="both"/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>1 этап</w:t>
      </w:r>
    </w:p>
    <w:p w14:paraId="0BEEE7D9" w14:textId="77777777" w:rsidR="00A31356" w:rsidRPr="00056B01" w:rsidRDefault="00A31356" w:rsidP="00362109">
      <w:pPr>
        <w:ind w:right="-442"/>
        <w:jc w:val="both"/>
        <w:rPr>
          <w:b/>
          <w:sz w:val="28"/>
          <w:szCs w:val="28"/>
        </w:rPr>
      </w:pPr>
    </w:p>
    <w:p w14:paraId="67411E36" w14:textId="77777777" w:rsidR="00514B48" w:rsidRDefault="0026584E" w:rsidP="009179C4">
      <w:pPr>
        <w:ind w:right="-1"/>
        <w:jc w:val="both"/>
        <w:rPr>
          <w:sz w:val="23"/>
          <w:szCs w:val="23"/>
        </w:rPr>
      </w:pPr>
      <w:r>
        <w:rPr>
          <w:b/>
          <w:bCs/>
        </w:rPr>
        <w:t xml:space="preserve">Сбор </w:t>
      </w:r>
      <w:r w:rsidR="004A446C" w:rsidRPr="00056B01">
        <w:rPr>
          <w:b/>
          <w:bCs/>
        </w:rPr>
        <w:t>заяв</w:t>
      </w:r>
      <w:r>
        <w:rPr>
          <w:b/>
          <w:bCs/>
        </w:rPr>
        <w:t>ок на выставку-конкурс</w:t>
      </w:r>
      <w:r w:rsidR="001938AA" w:rsidRPr="00056B01">
        <w:rPr>
          <w:b/>
          <w:bCs/>
        </w:rPr>
        <w:t xml:space="preserve"> </w:t>
      </w:r>
      <w:r w:rsidR="001938AA" w:rsidRPr="00056B01">
        <w:rPr>
          <w:bCs/>
        </w:rPr>
        <w:t>в электронном виде</w:t>
      </w:r>
      <w:r w:rsidR="00D7362C" w:rsidRPr="00056B01">
        <w:rPr>
          <w:b/>
          <w:bCs/>
        </w:rPr>
        <w:t xml:space="preserve"> </w:t>
      </w:r>
      <w:r w:rsidR="00D7362C" w:rsidRPr="00056B01">
        <w:t>(форма прилагае</w:t>
      </w:r>
      <w:r>
        <w:t>тся)</w:t>
      </w:r>
      <w:r w:rsidR="001F21A1">
        <w:t xml:space="preserve"> проводится до </w:t>
      </w:r>
      <w:r w:rsidR="00EB455E">
        <w:rPr>
          <w:b/>
        </w:rPr>
        <w:t xml:space="preserve">30 марта </w:t>
      </w:r>
      <w:proofErr w:type="gramStart"/>
      <w:r w:rsidR="00C17F44" w:rsidRPr="00EB455E">
        <w:rPr>
          <w:b/>
        </w:rPr>
        <w:t>2021</w:t>
      </w:r>
      <w:r w:rsidR="00660392" w:rsidRPr="00EB455E">
        <w:rPr>
          <w:b/>
          <w:bCs/>
        </w:rPr>
        <w:t xml:space="preserve">  </w:t>
      </w:r>
      <w:r w:rsidR="004A446C" w:rsidRPr="00056B01">
        <w:t>с</w:t>
      </w:r>
      <w:proofErr w:type="gramEnd"/>
      <w:r w:rsidR="004A446C" w:rsidRPr="00056B01">
        <w:t xml:space="preserve"> пометкой </w:t>
      </w:r>
      <w:r w:rsidR="00062FAE">
        <w:rPr>
          <w:b/>
        </w:rPr>
        <w:t>«Конкурс «</w:t>
      </w:r>
      <w:r w:rsidR="00112991">
        <w:rPr>
          <w:b/>
        </w:rPr>
        <w:t>Звездные мечты</w:t>
      </w:r>
      <w:r w:rsidR="004A446C" w:rsidRPr="00056B01">
        <w:rPr>
          <w:b/>
        </w:rPr>
        <w:t>»</w:t>
      </w:r>
      <w:r>
        <w:t xml:space="preserve">  </w:t>
      </w:r>
      <w:r w:rsidR="004A446C" w:rsidRPr="00056B01">
        <w:rPr>
          <w:b/>
          <w:bCs/>
        </w:rPr>
        <w:t xml:space="preserve"> </w:t>
      </w:r>
      <w:r w:rsidR="00514B48">
        <w:t>на</w:t>
      </w:r>
      <w:r w:rsidR="005318E3">
        <w:rPr>
          <w:sz w:val="23"/>
          <w:szCs w:val="23"/>
        </w:rPr>
        <w:t xml:space="preserve">  e-</w:t>
      </w:r>
      <w:proofErr w:type="spellStart"/>
      <w:r w:rsidR="005318E3">
        <w:rPr>
          <w:sz w:val="23"/>
          <w:szCs w:val="23"/>
        </w:rPr>
        <w:t>mail</w:t>
      </w:r>
      <w:proofErr w:type="spellEnd"/>
      <w:r w:rsidR="005318E3">
        <w:rPr>
          <w:sz w:val="23"/>
          <w:szCs w:val="23"/>
        </w:rPr>
        <w:t xml:space="preserve"> </w:t>
      </w:r>
      <w:proofErr w:type="spellStart"/>
      <w:r w:rsidR="005318E3">
        <w:rPr>
          <w:sz w:val="23"/>
          <w:szCs w:val="23"/>
          <w:lang w:val="en-US"/>
        </w:rPr>
        <w:t>izopark</w:t>
      </w:r>
      <w:proofErr w:type="spellEnd"/>
      <w:r w:rsidR="005318E3" w:rsidRPr="005318E3">
        <w:rPr>
          <w:sz w:val="23"/>
          <w:szCs w:val="23"/>
        </w:rPr>
        <w:t>@</w:t>
      </w:r>
      <w:proofErr w:type="spellStart"/>
      <w:r w:rsidR="005318E3">
        <w:rPr>
          <w:sz w:val="23"/>
          <w:szCs w:val="23"/>
          <w:lang w:val="en-US"/>
        </w:rPr>
        <w:t>vzmoscow</w:t>
      </w:r>
      <w:proofErr w:type="spellEnd"/>
      <w:r w:rsidR="005318E3" w:rsidRPr="005318E3">
        <w:rPr>
          <w:sz w:val="23"/>
          <w:szCs w:val="23"/>
        </w:rPr>
        <w:t>.</w:t>
      </w:r>
      <w:proofErr w:type="spellStart"/>
      <w:r w:rsidR="005318E3">
        <w:rPr>
          <w:sz w:val="23"/>
          <w:szCs w:val="23"/>
          <w:lang w:val="en-US"/>
        </w:rPr>
        <w:t>ru</w:t>
      </w:r>
      <w:proofErr w:type="spellEnd"/>
      <w:r w:rsidR="00514B48">
        <w:rPr>
          <w:sz w:val="23"/>
          <w:szCs w:val="23"/>
        </w:rPr>
        <w:t xml:space="preserve"> </w:t>
      </w:r>
    </w:p>
    <w:p w14:paraId="4830E82A" w14:textId="77777777" w:rsidR="0084559B" w:rsidRPr="00056B01" w:rsidRDefault="00514B48" w:rsidP="009179C4">
      <w:pPr>
        <w:ind w:right="-1"/>
        <w:jc w:val="both"/>
      </w:pPr>
      <w:r>
        <w:rPr>
          <w:sz w:val="23"/>
          <w:szCs w:val="23"/>
        </w:rPr>
        <w:t xml:space="preserve"> </w:t>
      </w:r>
      <w:r w:rsidR="0084559B" w:rsidRPr="00056B01">
        <w:t xml:space="preserve">К </w:t>
      </w:r>
      <w:r w:rsidR="00D7362C" w:rsidRPr="00056B01">
        <w:t>заявке</w:t>
      </w:r>
      <w:r w:rsidR="0084559B" w:rsidRPr="00056B01">
        <w:t xml:space="preserve"> </w:t>
      </w:r>
      <w:proofErr w:type="gramStart"/>
      <w:r w:rsidR="0084559B" w:rsidRPr="00056B01">
        <w:t xml:space="preserve">проекта </w:t>
      </w:r>
      <w:r w:rsidR="00D7362C" w:rsidRPr="00056B01">
        <w:t xml:space="preserve"> обязательно</w:t>
      </w:r>
      <w:proofErr w:type="gramEnd"/>
      <w:r w:rsidR="00D7362C" w:rsidRPr="00056B01">
        <w:t xml:space="preserve"> прилагаются </w:t>
      </w:r>
      <w:r w:rsidR="001938AA" w:rsidRPr="00056B01">
        <w:t xml:space="preserve"> </w:t>
      </w:r>
      <w:r w:rsidR="0026584E">
        <w:t xml:space="preserve">краткое описание концепции, </w:t>
      </w:r>
      <w:r w:rsidR="001938AA" w:rsidRPr="00056B01">
        <w:t>цветные</w:t>
      </w:r>
      <w:r w:rsidR="00D7362C" w:rsidRPr="00056B01">
        <w:t xml:space="preserve"> </w:t>
      </w:r>
      <w:r w:rsidR="001938AA" w:rsidRPr="00056B01">
        <w:t>фотографии</w:t>
      </w:r>
      <w:r w:rsidR="0026584E" w:rsidRPr="0026584E">
        <w:t xml:space="preserve"> </w:t>
      </w:r>
      <w:r w:rsidR="0026584E" w:rsidRPr="00056B01">
        <w:t xml:space="preserve">хорошего качества с разрешением не менее 800х600 </w:t>
      </w:r>
      <w:r w:rsidR="0026584E" w:rsidRPr="00056B01">
        <w:rPr>
          <w:lang w:val="en-US"/>
        </w:rPr>
        <w:t>pix</w:t>
      </w:r>
      <w:r w:rsidR="0026584E">
        <w:t>, название и техника</w:t>
      </w:r>
      <w:r w:rsidR="001938AA" w:rsidRPr="00056B01">
        <w:t xml:space="preserve"> исполнения</w:t>
      </w:r>
      <w:r w:rsidR="00D7362C" w:rsidRPr="00056B01">
        <w:t>.</w:t>
      </w:r>
      <w:r w:rsidR="0065230C" w:rsidRPr="00056B01">
        <w:t xml:space="preserve"> </w:t>
      </w:r>
      <w:r w:rsidR="00D7362C" w:rsidRPr="00056B01">
        <w:t>Оргкомитет рассматривает присланные заявки и по электронной почте</w:t>
      </w:r>
      <w:r w:rsidR="00C17F44">
        <w:t xml:space="preserve"> и</w:t>
      </w:r>
      <w:r w:rsidR="00D7362C" w:rsidRPr="00056B01">
        <w:t xml:space="preserve"> направляет приглашения в адрес </w:t>
      </w:r>
      <w:proofErr w:type="gramStart"/>
      <w:r w:rsidR="00D7362C" w:rsidRPr="00056B01">
        <w:t>отобранных  участников</w:t>
      </w:r>
      <w:proofErr w:type="gramEnd"/>
      <w:r w:rsidR="0084559B" w:rsidRPr="00056B01">
        <w:t>.</w:t>
      </w:r>
    </w:p>
    <w:p w14:paraId="17477857" w14:textId="77777777" w:rsidR="009179C4" w:rsidRPr="009179C4" w:rsidRDefault="009179C4" w:rsidP="009179C4">
      <w:pPr>
        <w:ind w:right="-1"/>
        <w:jc w:val="both"/>
        <w:rPr>
          <w:b/>
          <w:i/>
        </w:rPr>
      </w:pPr>
      <w:r w:rsidRPr="009179C4">
        <w:rPr>
          <w:b/>
          <w:i/>
        </w:rPr>
        <w:t>Все работы, присланные на конкурс, будут выставлены в социальных сетях для открытого голосования</w:t>
      </w:r>
      <w:r w:rsidR="00C17F44">
        <w:rPr>
          <w:b/>
          <w:i/>
        </w:rPr>
        <w:t>.</w:t>
      </w:r>
    </w:p>
    <w:p w14:paraId="2BE0565B" w14:textId="77777777" w:rsidR="00461130" w:rsidRPr="00056B01" w:rsidRDefault="00461130" w:rsidP="009179C4">
      <w:pPr>
        <w:ind w:right="-1"/>
        <w:jc w:val="both"/>
      </w:pPr>
    </w:p>
    <w:p w14:paraId="585DB61A" w14:textId="77777777" w:rsidR="004D4F5F" w:rsidRPr="00056B01" w:rsidRDefault="00D3305F" w:rsidP="00362109">
      <w:pPr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>2 этап</w:t>
      </w:r>
      <w:r w:rsidR="004D4F5F" w:rsidRPr="00056B01">
        <w:rPr>
          <w:b/>
          <w:sz w:val="28"/>
          <w:szCs w:val="28"/>
        </w:rPr>
        <w:t xml:space="preserve"> </w:t>
      </w:r>
    </w:p>
    <w:p w14:paraId="1E1FE381" w14:textId="77777777" w:rsidR="00D3305F" w:rsidRPr="00056B01" w:rsidRDefault="00D3305F" w:rsidP="009179C4"/>
    <w:p w14:paraId="4867A075" w14:textId="77777777" w:rsidR="00A31356" w:rsidRPr="00056B01" w:rsidRDefault="009179C4" w:rsidP="00BA5DE5">
      <w:pPr>
        <w:jc w:val="both"/>
      </w:pPr>
      <w:r>
        <w:t xml:space="preserve">Заключительный этап </w:t>
      </w:r>
      <w:r w:rsidR="004D4F5F" w:rsidRPr="00056B01">
        <w:t>в</w:t>
      </w:r>
      <w:r>
        <w:t>ыставки-</w:t>
      </w:r>
      <w:r w:rsidR="00062FAE">
        <w:t>конкурса «</w:t>
      </w:r>
      <w:r w:rsidR="00112991">
        <w:t>Звездные мечты</w:t>
      </w:r>
      <w:r w:rsidR="004D4F5F" w:rsidRPr="00056B01">
        <w:t xml:space="preserve">» будет проходить </w:t>
      </w:r>
      <w:r w:rsidR="00461130" w:rsidRPr="00056B01">
        <w:t xml:space="preserve">в </w:t>
      </w:r>
      <w:proofErr w:type="gramStart"/>
      <w:r w:rsidR="00461130" w:rsidRPr="00056B01">
        <w:t>галерее  «</w:t>
      </w:r>
      <w:proofErr w:type="gramEnd"/>
      <w:r w:rsidR="00461130" w:rsidRPr="00056B01">
        <w:t>Беляево»</w:t>
      </w:r>
      <w:r w:rsidR="004D4F5F" w:rsidRPr="00056B01">
        <w:t xml:space="preserve"> Объединения «Выставочные залы Москвы»</w:t>
      </w:r>
      <w:r w:rsidR="00BA5DE5">
        <w:t xml:space="preserve"> </w:t>
      </w:r>
      <w:r w:rsidR="00EB455E" w:rsidRPr="00EB455E">
        <w:t>с 9 апреля  по 16 мая</w:t>
      </w:r>
      <w:r w:rsidR="00062FAE" w:rsidRPr="00EB455E">
        <w:t xml:space="preserve"> </w:t>
      </w:r>
      <w:r w:rsidR="00EB455E" w:rsidRPr="00EB455E">
        <w:t xml:space="preserve">2021 </w:t>
      </w:r>
      <w:r w:rsidR="004D4F5F" w:rsidRPr="00EB455E">
        <w:t>г</w:t>
      </w:r>
      <w:r w:rsidR="00EB455E" w:rsidRPr="00EB455E">
        <w:t>ода</w:t>
      </w:r>
      <w:r w:rsidR="004D4F5F" w:rsidRPr="00EB455E">
        <w:t>.</w:t>
      </w:r>
    </w:p>
    <w:p w14:paraId="4A83851D" w14:textId="77777777" w:rsidR="00A31356" w:rsidRPr="00056B01" w:rsidRDefault="00A31356" w:rsidP="00362109">
      <w:pPr>
        <w:ind w:right="-442"/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 xml:space="preserve"> </w:t>
      </w:r>
    </w:p>
    <w:p w14:paraId="329696DB" w14:textId="77777777" w:rsidR="00A31356" w:rsidRPr="00056B01" w:rsidRDefault="00660392" w:rsidP="00362109">
      <w:pPr>
        <w:ind w:right="-442"/>
        <w:jc w:val="both"/>
      </w:pPr>
      <w:r>
        <w:t>Время р</w:t>
      </w:r>
      <w:r w:rsidR="00760681">
        <w:t>абот</w:t>
      </w:r>
      <w:r>
        <w:t>ы</w:t>
      </w:r>
      <w:r w:rsidR="00760681">
        <w:t xml:space="preserve"> жюри </w:t>
      </w:r>
      <w:proofErr w:type="gramStart"/>
      <w:r w:rsidR="00760681">
        <w:t xml:space="preserve">конкурса  </w:t>
      </w:r>
      <w:r>
        <w:t>и</w:t>
      </w:r>
      <w:proofErr w:type="gramEnd"/>
      <w:r>
        <w:t xml:space="preserve"> дата н</w:t>
      </w:r>
      <w:r w:rsidR="00A31356" w:rsidRPr="00056B01">
        <w:t>агражден</w:t>
      </w:r>
      <w:r>
        <w:t>ия</w:t>
      </w:r>
      <w:r w:rsidR="009179C4">
        <w:t xml:space="preserve"> победителей конкурса </w:t>
      </w:r>
      <w:r>
        <w:t>будут сообщены при приеме работ.</w:t>
      </w:r>
    </w:p>
    <w:p w14:paraId="562629EC" w14:textId="77777777" w:rsidR="004D4F5F" w:rsidRPr="00056B01" w:rsidRDefault="004D4F5F" w:rsidP="00362109"/>
    <w:p w14:paraId="11231ED3" w14:textId="77777777" w:rsidR="00AE2E70" w:rsidRPr="00056B01" w:rsidRDefault="00BA5DE5" w:rsidP="00362109">
      <w:pPr>
        <w:jc w:val="both"/>
      </w:pPr>
      <w:r>
        <w:t xml:space="preserve">Отмеченные жюри конкурса </w:t>
      </w:r>
      <w:proofErr w:type="gramStart"/>
      <w:r>
        <w:t xml:space="preserve">произведения, </w:t>
      </w:r>
      <w:r w:rsidR="00AE2E70" w:rsidRPr="00056B01">
        <w:t xml:space="preserve"> художественные</w:t>
      </w:r>
      <w:proofErr w:type="gramEnd"/>
      <w:r w:rsidR="00AE2E70" w:rsidRPr="00056B01">
        <w:t xml:space="preserve"> проекты и победитель интернет голосования награждаются Большими и Малыми памятными  медалями </w:t>
      </w:r>
      <w:r w:rsidR="00EB455E">
        <w:t xml:space="preserve"> с логотипом конкурса </w:t>
      </w:r>
      <w:r w:rsidR="00133E76">
        <w:t xml:space="preserve"> дипломами</w:t>
      </w:r>
      <w:r w:rsidR="00EB455E">
        <w:t>.</w:t>
      </w:r>
    </w:p>
    <w:p w14:paraId="0B624133" w14:textId="77777777" w:rsidR="00112991" w:rsidRDefault="00AE2E70" w:rsidP="00362109">
      <w:pPr>
        <w:rPr>
          <w:bCs/>
        </w:rPr>
      </w:pPr>
      <w:r w:rsidRPr="00056B01">
        <w:rPr>
          <w:bCs/>
        </w:rPr>
        <w:t xml:space="preserve"> </w:t>
      </w:r>
    </w:p>
    <w:p w14:paraId="536BEC03" w14:textId="77777777" w:rsidR="00A31356" w:rsidRPr="00056B01" w:rsidRDefault="00A31356" w:rsidP="00362109">
      <w:r w:rsidRPr="00056B01">
        <w:t>Адрес галереи</w:t>
      </w:r>
      <w:r w:rsidR="00337F69">
        <w:t xml:space="preserve"> «Беляево</w:t>
      </w:r>
      <w:proofErr w:type="gramStart"/>
      <w:r w:rsidR="00337F69">
        <w:t>»</w:t>
      </w:r>
      <w:r w:rsidRPr="00056B01">
        <w:t>:  г.</w:t>
      </w:r>
      <w:proofErr w:type="gramEnd"/>
      <w:r w:rsidRPr="00056B01">
        <w:t xml:space="preserve"> Москва, ул. Профсоюзная, 100. (м. «Беляево»)</w:t>
      </w:r>
    </w:p>
    <w:p w14:paraId="6E4A088D" w14:textId="77777777" w:rsidR="00461130" w:rsidRPr="00056B01" w:rsidRDefault="00461130" w:rsidP="00362109">
      <w:pPr>
        <w:ind w:right="-442"/>
        <w:rPr>
          <w:b/>
        </w:rPr>
      </w:pPr>
    </w:p>
    <w:p w14:paraId="293704C8" w14:textId="77777777" w:rsidR="00A31356" w:rsidRPr="00BA5DE5" w:rsidRDefault="00E17F3A" w:rsidP="00362109">
      <w:pPr>
        <w:ind w:right="-442"/>
        <w:jc w:val="both"/>
        <w:rPr>
          <w:i/>
        </w:rPr>
      </w:pPr>
      <w:r w:rsidRPr="00BA5DE5">
        <w:rPr>
          <w:b/>
          <w:i/>
        </w:rPr>
        <w:t xml:space="preserve">Работы, отправленные на </w:t>
      </w:r>
      <w:r w:rsidR="00254F5B" w:rsidRPr="00BA5DE5">
        <w:rPr>
          <w:b/>
          <w:i/>
        </w:rPr>
        <w:t>конкурс почтой, обратно не высылаются и</w:t>
      </w:r>
      <w:r w:rsidRPr="00BA5DE5">
        <w:rPr>
          <w:b/>
          <w:i/>
        </w:rPr>
        <w:t xml:space="preserve"> не рецензируются.</w:t>
      </w:r>
      <w:r w:rsidR="00A31356" w:rsidRPr="00BA5DE5">
        <w:rPr>
          <w:i/>
        </w:rPr>
        <w:t xml:space="preserve"> </w:t>
      </w:r>
    </w:p>
    <w:p w14:paraId="3EBF345D" w14:textId="77777777" w:rsidR="00A31356" w:rsidRPr="00BA5DE5" w:rsidRDefault="00A31356" w:rsidP="00362109">
      <w:pPr>
        <w:ind w:right="-442"/>
        <w:jc w:val="both"/>
        <w:rPr>
          <w:i/>
        </w:rPr>
      </w:pPr>
    </w:p>
    <w:p w14:paraId="4848A71B" w14:textId="77777777" w:rsidR="00A31356" w:rsidRPr="00BA5DE5" w:rsidRDefault="00E65B56" w:rsidP="00362109">
      <w:pPr>
        <w:ind w:right="-442"/>
        <w:jc w:val="both"/>
        <w:rPr>
          <w:b/>
          <w:i/>
        </w:rPr>
      </w:pPr>
      <w:r>
        <w:rPr>
          <w:b/>
          <w:i/>
        </w:rPr>
        <w:t xml:space="preserve">Возврат </w:t>
      </w:r>
      <w:r w:rsidRPr="00EB455E">
        <w:rPr>
          <w:b/>
          <w:i/>
        </w:rPr>
        <w:t xml:space="preserve">работ  </w:t>
      </w:r>
      <w:r w:rsidR="00760681" w:rsidRPr="00EB455E">
        <w:rPr>
          <w:b/>
          <w:i/>
        </w:rPr>
        <w:t xml:space="preserve"> </w:t>
      </w:r>
      <w:r w:rsidR="00EB455E" w:rsidRPr="00EB455E">
        <w:rPr>
          <w:b/>
          <w:i/>
        </w:rPr>
        <w:t>17 мая 2021 года</w:t>
      </w:r>
    </w:p>
    <w:p w14:paraId="263F900D" w14:textId="77777777" w:rsidR="00A31356" w:rsidRPr="00BA5DE5" w:rsidRDefault="00A31356" w:rsidP="00362109">
      <w:pPr>
        <w:ind w:right="-442"/>
        <w:jc w:val="both"/>
        <w:rPr>
          <w:b/>
          <w:i/>
        </w:rPr>
      </w:pPr>
    </w:p>
    <w:p w14:paraId="6F860302" w14:textId="77777777" w:rsidR="00A31356" w:rsidRPr="00BA5DE5" w:rsidRDefault="00A31356" w:rsidP="00362109">
      <w:pPr>
        <w:ind w:right="-442"/>
        <w:rPr>
          <w:b/>
          <w:i/>
        </w:rPr>
      </w:pPr>
    </w:p>
    <w:p w14:paraId="032E5E17" w14:textId="77777777" w:rsidR="00E17F3A" w:rsidRPr="00056B01" w:rsidRDefault="00254F5B" w:rsidP="00362109">
      <w:pPr>
        <w:jc w:val="both"/>
        <w:rPr>
          <w:b/>
          <w:i/>
        </w:rPr>
      </w:pPr>
      <w:r w:rsidRPr="00056B01">
        <w:rPr>
          <w:b/>
          <w:i/>
        </w:rPr>
        <w:t>Отправляя работы на конкурс</w:t>
      </w:r>
      <w:r w:rsidR="00E04434" w:rsidRPr="00056B01">
        <w:rPr>
          <w:b/>
          <w:i/>
        </w:rPr>
        <w:t>,</w:t>
      </w:r>
      <w:r w:rsidRPr="00056B01">
        <w:rPr>
          <w:b/>
          <w:i/>
        </w:rPr>
        <w:t xml:space="preserve"> участник предоставляет организатору разрешение на копирование произведения и использование изображения в СМИ.</w:t>
      </w:r>
    </w:p>
    <w:p w14:paraId="24DC3D4C" w14:textId="77777777" w:rsidR="00A31356" w:rsidRPr="00056B01" w:rsidRDefault="00A31356" w:rsidP="00362109">
      <w:pPr>
        <w:jc w:val="both"/>
        <w:rPr>
          <w:b/>
          <w:i/>
        </w:rPr>
      </w:pPr>
    </w:p>
    <w:p w14:paraId="30285525" w14:textId="77777777" w:rsidR="007E1F00" w:rsidRPr="00056B01" w:rsidRDefault="007E1F00" w:rsidP="00362109">
      <w:pPr>
        <w:ind w:right="-442"/>
        <w:rPr>
          <w:b/>
          <w:bCs/>
          <w:i/>
          <w:sz w:val="28"/>
          <w:szCs w:val="28"/>
        </w:rPr>
      </w:pPr>
    </w:p>
    <w:p w14:paraId="16573054" w14:textId="77777777" w:rsidR="002C2E1D" w:rsidRPr="00BA5DE5" w:rsidRDefault="00AC2B6A" w:rsidP="00BA5DE5">
      <w:pPr>
        <w:pStyle w:val="Kehatekst2"/>
        <w:jc w:val="center"/>
        <w:rPr>
          <w:b/>
          <w:bCs/>
          <w:i/>
          <w:sz w:val="36"/>
          <w:szCs w:val="36"/>
        </w:rPr>
      </w:pPr>
      <w:r w:rsidRPr="00BA5DE5">
        <w:rPr>
          <w:b/>
          <w:bCs/>
          <w:i/>
          <w:sz w:val="36"/>
          <w:szCs w:val="36"/>
        </w:rPr>
        <w:t>Ж</w:t>
      </w:r>
      <w:r w:rsidR="00F04260" w:rsidRPr="00BA5DE5">
        <w:rPr>
          <w:b/>
          <w:bCs/>
          <w:i/>
          <w:sz w:val="36"/>
          <w:szCs w:val="36"/>
        </w:rPr>
        <w:t>елаем творческих успехов!</w:t>
      </w:r>
    </w:p>
    <w:p w14:paraId="29E5CFB9" w14:textId="77777777" w:rsidR="002C2E1D" w:rsidRPr="00056B01" w:rsidRDefault="002C2E1D" w:rsidP="00BA5DE5">
      <w:pPr>
        <w:sectPr w:rsidR="002C2E1D" w:rsidRPr="00056B01" w:rsidSect="00056099">
          <w:headerReference w:type="default" r:id="rId7"/>
          <w:pgSz w:w="11906" w:h="16838"/>
          <w:pgMar w:top="719" w:right="1134" w:bottom="1134" w:left="1134" w:header="709" w:footer="709" w:gutter="0"/>
          <w:cols w:space="708"/>
          <w:docGrid w:linePitch="360"/>
        </w:sectPr>
      </w:pPr>
    </w:p>
    <w:p w14:paraId="705EB170" w14:textId="77777777" w:rsidR="00D359B4" w:rsidRDefault="00A24353" w:rsidP="00A579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ЗАЯВКА НА УЧАСТИЕ</w:t>
      </w:r>
      <w:r w:rsidR="00A579F2">
        <w:rPr>
          <w:sz w:val="28"/>
          <w:szCs w:val="28"/>
        </w:rPr>
        <w:t xml:space="preserve"> </w:t>
      </w:r>
    </w:p>
    <w:p w14:paraId="7BCA0F98" w14:textId="77777777" w:rsidR="00A579F2" w:rsidRPr="00D359B4" w:rsidRDefault="00A579F2" w:rsidP="00A579F2">
      <w:pPr>
        <w:jc w:val="center"/>
        <w:rPr>
          <w:b/>
          <w:bCs/>
          <w:sz w:val="28"/>
          <w:szCs w:val="28"/>
        </w:rPr>
      </w:pPr>
      <w:r w:rsidRPr="00D359B4">
        <w:rPr>
          <w:b/>
          <w:sz w:val="28"/>
          <w:szCs w:val="28"/>
        </w:rPr>
        <w:t>в</w:t>
      </w:r>
      <w:r w:rsidR="00A24353" w:rsidRPr="00D359B4">
        <w:rPr>
          <w:b/>
          <w:sz w:val="28"/>
          <w:szCs w:val="28"/>
        </w:rPr>
        <w:t xml:space="preserve"> </w:t>
      </w:r>
      <w:r w:rsidRPr="00D359B4">
        <w:rPr>
          <w:b/>
          <w:bCs/>
          <w:sz w:val="28"/>
          <w:szCs w:val="28"/>
        </w:rPr>
        <w:t>выставке</w:t>
      </w:r>
      <w:r w:rsidR="00B801D3">
        <w:rPr>
          <w:b/>
          <w:bCs/>
          <w:sz w:val="28"/>
          <w:szCs w:val="28"/>
        </w:rPr>
        <w:t xml:space="preserve">-конкурсе </w:t>
      </w:r>
      <w:r w:rsidRPr="00D359B4">
        <w:rPr>
          <w:b/>
          <w:bCs/>
          <w:sz w:val="28"/>
          <w:szCs w:val="28"/>
        </w:rPr>
        <w:t xml:space="preserve">детских художественных </w:t>
      </w:r>
      <w:proofErr w:type="gramStart"/>
      <w:r w:rsidRPr="00D359B4">
        <w:rPr>
          <w:b/>
          <w:bCs/>
          <w:sz w:val="28"/>
          <w:szCs w:val="28"/>
        </w:rPr>
        <w:t>коллективов  Москвы</w:t>
      </w:r>
      <w:proofErr w:type="gramEnd"/>
    </w:p>
    <w:p w14:paraId="11C52871" w14:textId="77777777" w:rsidR="003557BA" w:rsidRPr="00476620" w:rsidRDefault="003557BA" w:rsidP="003557BA">
      <w:pPr>
        <w:jc w:val="center"/>
        <w:rPr>
          <w:b/>
          <w:bCs/>
          <w:i/>
          <w:sz w:val="28"/>
        </w:rPr>
      </w:pPr>
      <w:r w:rsidRPr="00476620">
        <w:rPr>
          <w:b/>
          <w:bCs/>
          <w:i/>
          <w:sz w:val="28"/>
        </w:rPr>
        <w:t>«</w:t>
      </w:r>
      <w:r w:rsidR="00F60C52">
        <w:rPr>
          <w:b/>
          <w:bCs/>
          <w:i/>
          <w:sz w:val="28"/>
        </w:rPr>
        <w:t>Звездные мечты</w:t>
      </w:r>
      <w:r>
        <w:rPr>
          <w:b/>
          <w:bCs/>
          <w:i/>
          <w:sz w:val="28"/>
        </w:rPr>
        <w:t>»</w:t>
      </w:r>
    </w:p>
    <w:p w14:paraId="53AD3205" w14:textId="77777777" w:rsidR="0088512C" w:rsidRPr="00961B25" w:rsidRDefault="0088512C" w:rsidP="0088512C">
      <w:pPr>
        <w:rPr>
          <w:sz w:val="28"/>
          <w:szCs w:val="28"/>
        </w:rPr>
      </w:pPr>
    </w:p>
    <w:p w14:paraId="3664C1C8" w14:textId="77777777" w:rsidR="006D6162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Название учреждения</w:t>
      </w:r>
      <w:r w:rsidR="006D6162">
        <w:rPr>
          <w:sz w:val="28"/>
          <w:szCs w:val="28"/>
        </w:rPr>
        <w:t xml:space="preserve"> (полностью)</w:t>
      </w:r>
    </w:p>
    <w:p w14:paraId="526AF8EF" w14:textId="77777777"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________________</w:t>
      </w:r>
      <w:r w:rsidR="006D616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6CDCDC83" w14:textId="77777777" w:rsidR="0088512C" w:rsidRPr="00961B25" w:rsidRDefault="0088512C" w:rsidP="0088512C">
      <w:pPr>
        <w:rPr>
          <w:sz w:val="28"/>
          <w:szCs w:val="28"/>
        </w:rPr>
      </w:pPr>
    </w:p>
    <w:p w14:paraId="700478CF" w14:textId="77777777"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Название студии_________________________________________________________________________________________</w:t>
      </w:r>
    </w:p>
    <w:p w14:paraId="769B9AB3" w14:textId="77777777" w:rsidR="0088512C" w:rsidRPr="00961B25" w:rsidRDefault="0088512C" w:rsidP="0088512C">
      <w:pPr>
        <w:rPr>
          <w:sz w:val="28"/>
          <w:szCs w:val="28"/>
        </w:rPr>
      </w:pPr>
    </w:p>
    <w:p w14:paraId="4A8ACED2" w14:textId="77777777"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ФИО педагога-руководителя</w:t>
      </w:r>
      <w:r w:rsidR="004F6920" w:rsidRPr="00961B25">
        <w:rPr>
          <w:sz w:val="28"/>
          <w:szCs w:val="28"/>
        </w:rPr>
        <w:t xml:space="preserve"> </w:t>
      </w:r>
      <w:r w:rsidR="006D6162">
        <w:rPr>
          <w:sz w:val="28"/>
          <w:szCs w:val="28"/>
        </w:rPr>
        <w:t xml:space="preserve">(полностью) </w:t>
      </w:r>
      <w:r w:rsidRPr="00961B25">
        <w:rPr>
          <w:sz w:val="28"/>
          <w:szCs w:val="28"/>
        </w:rPr>
        <w:t>_____________________________________________________________________</w:t>
      </w:r>
      <w:r w:rsidR="006D6162">
        <w:rPr>
          <w:sz w:val="28"/>
          <w:szCs w:val="28"/>
        </w:rPr>
        <w:t>________________________________</w:t>
      </w:r>
      <w:r w:rsidRPr="00961B25">
        <w:rPr>
          <w:sz w:val="28"/>
          <w:szCs w:val="28"/>
        </w:rPr>
        <w:t>___</w:t>
      </w:r>
    </w:p>
    <w:p w14:paraId="4A2D29A0" w14:textId="77777777" w:rsidR="0088512C" w:rsidRPr="00961B25" w:rsidRDefault="0088512C" w:rsidP="0088512C">
      <w:pPr>
        <w:rPr>
          <w:sz w:val="28"/>
          <w:szCs w:val="28"/>
        </w:rPr>
      </w:pPr>
    </w:p>
    <w:p w14:paraId="41A2C913" w14:textId="77777777"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Телефон педагога</w:t>
      </w:r>
      <w:r w:rsidR="00F27DF6">
        <w:rPr>
          <w:sz w:val="28"/>
          <w:szCs w:val="28"/>
        </w:rPr>
        <w:t xml:space="preserve"> (раб</w:t>
      </w:r>
      <w:proofErr w:type="gramStart"/>
      <w:r w:rsidR="004F6920">
        <w:rPr>
          <w:sz w:val="28"/>
          <w:szCs w:val="28"/>
        </w:rPr>
        <w:t>.</w:t>
      </w:r>
      <w:proofErr w:type="gramEnd"/>
      <w:r w:rsidR="004F6920">
        <w:rPr>
          <w:sz w:val="28"/>
          <w:szCs w:val="28"/>
        </w:rPr>
        <w:t xml:space="preserve"> и дом.</w:t>
      </w:r>
      <w:r w:rsidR="006D6162">
        <w:rPr>
          <w:sz w:val="28"/>
          <w:szCs w:val="28"/>
        </w:rPr>
        <w:t xml:space="preserve">, </w:t>
      </w:r>
      <w:r w:rsidR="006D6162">
        <w:rPr>
          <w:sz w:val="28"/>
          <w:szCs w:val="28"/>
          <w:lang w:val="en-US"/>
        </w:rPr>
        <w:t>e</w:t>
      </w:r>
      <w:r w:rsidR="006D6162" w:rsidRPr="006D6162">
        <w:rPr>
          <w:sz w:val="28"/>
          <w:szCs w:val="28"/>
        </w:rPr>
        <w:t>-</w:t>
      </w:r>
      <w:r w:rsidR="006D6162">
        <w:rPr>
          <w:sz w:val="28"/>
          <w:szCs w:val="28"/>
          <w:lang w:val="en-US"/>
        </w:rPr>
        <w:t>mail</w:t>
      </w:r>
      <w:r w:rsidR="004F6920">
        <w:rPr>
          <w:sz w:val="28"/>
          <w:szCs w:val="28"/>
        </w:rPr>
        <w:t xml:space="preserve">) </w:t>
      </w:r>
      <w:r w:rsidRPr="00961B25">
        <w:rPr>
          <w:sz w:val="28"/>
          <w:szCs w:val="28"/>
        </w:rPr>
        <w:t>____________________________</w:t>
      </w:r>
      <w:r w:rsidR="006D6162" w:rsidRPr="006D6162">
        <w:rPr>
          <w:sz w:val="28"/>
          <w:szCs w:val="28"/>
        </w:rPr>
        <w:t>__</w:t>
      </w:r>
      <w:r w:rsidRPr="00961B25">
        <w:rPr>
          <w:sz w:val="28"/>
          <w:szCs w:val="28"/>
        </w:rPr>
        <w:t xml:space="preserve">_________________________________________                                           </w:t>
      </w:r>
    </w:p>
    <w:p w14:paraId="1D08B19A" w14:textId="77777777" w:rsidR="0088512C" w:rsidRPr="00961B25" w:rsidRDefault="0088512C" w:rsidP="0088512C">
      <w:pPr>
        <w:rPr>
          <w:sz w:val="28"/>
          <w:szCs w:val="28"/>
        </w:rPr>
      </w:pPr>
    </w:p>
    <w:p w14:paraId="7192104C" w14:textId="77777777" w:rsidR="0088512C" w:rsidRDefault="002C2E1D" w:rsidP="0088512C">
      <w:pPr>
        <w:rPr>
          <w:sz w:val="28"/>
          <w:szCs w:val="28"/>
        </w:rPr>
      </w:pPr>
      <w:r>
        <w:rPr>
          <w:sz w:val="28"/>
          <w:szCs w:val="28"/>
        </w:rPr>
        <w:t xml:space="preserve">Концепция (описание) проекта, техника исполнения </w:t>
      </w:r>
      <w:r w:rsidR="0088512C" w:rsidRPr="00961B25">
        <w:rPr>
          <w:sz w:val="28"/>
          <w:szCs w:val="28"/>
        </w:rPr>
        <w:t>_______________________</w:t>
      </w:r>
      <w:r w:rsidR="006D6162">
        <w:rPr>
          <w:sz w:val="28"/>
          <w:szCs w:val="28"/>
        </w:rPr>
        <w:t>_</w:t>
      </w:r>
      <w:r w:rsidR="0088512C" w:rsidRPr="00961B25">
        <w:rPr>
          <w:sz w:val="28"/>
          <w:szCs w:val="28"/>
        </w:rPr>
        <w:t>________________________</w:t>
      </w:r>
    </w:p>
    <w:p w14:paraId="0B882C06" w14:textId="77777777" w:rsidR="005076D7" w:rsidRDefault="005076D7" w:rsidP="0088512C">
      <w:pPr>
        <w:jc w:val="both"/>
        <w:rPr>
          <w:rFonts w:eastAsia="SimSun"/>
          <w:b/>
        </w:rPr>
      </w:pPr>
    </w:p>
    <w:p w14:paraId="020D91C3" w14:textId="77777777" w:rsidR="005076D7" w:rsidRDefault="005076D7" w:rsidP="0088512C">
      <w:pPr>
        <w:jc w:val="both"/>
        <w:rPr>
          <w:rFonts w:eastAsia="SimSun"/>
          <w:b/>
        </w:rPr>
      </w:pPr>
    </w:p>
    <w:p w14:paraId="5D9DA66D" w14:textId="77777777" w:rsidR="005076D7" w:rsidRDefault="005076D7" w:rsidP="0088512C">
      <w:pPr>
        <w:jc w:val="both"/>
        <w:rPr>
          <w:rFonts w:eastAsia="SimSun"/>
          <w:b/>
        </w:rPr>
      </w:pPr>
    </w:p>
    <w:p w14:paraId="04069379" w14:textId="77777777" w:rsidR="004F6920" w:rsidRDefault="006D6162" w:rsidP="0088512C">
      <w:pPr>
        <w:jc w:val="both"/>
        <w:rPr>
          <w:rFonts w:eastAsia="SimSun"/>
          <w:b/>
        </w:rPr>
      </w:pPr>
      <w:r>
        <w:rPr>
          <w:rFonts w:eastAsia="SimSun"/>
          <w:b/>
        </w:rPr>
        <w:t>_________________________________________________________________________________________________________________________</w:t>
      </w:r>
    </w:p>
    <w:p w14:paraId="0B543458" w14:textId="77777777" w:rsidR="004F6920" w:rsidRDefault="004F6920" w:rsidP="0088512C">
      <w:pPr>
        <w:jc w:val="both"/>
        <w:rPr>
          <w:rFonts w:eastAsia="SimSun"/>
          <w:b/>
        </w:rPr>
      </w:pPr>
    </w:p>
    <w:p w14:paraId="3868CDF7" w14:textId="77777777" w:rsidR="005076D7" w:rsidRDefault="005076D7" w:rsidP="0088512C">
      <w:pPr>
        <w:jc w:val="right"/>
        <w:rPr>
          <w:sz w:val="28"/>
          <w:szCs w:val="28"/>
        </w:rPr>
      </w:pPr>
    </w:p>
    <w:p w14:paraId="27B246D6" w14:textId="77777777" w:rsidR="005076D7" w:rsidRDefault="005076D7" w:rsidP="0088512C">
      <w:pPr>
        <w:jc w:val="right"/>
        <w:rPr>
          <w:sz w:val="28"/>
          <w:szCs w:val="28"/>
        </w:rPr>
      </w:pPr>
    </w:p>
    <w:p w14:paraId="7D544BDE" w14:textId="77777777" w:rsidR="005076D7" w:rsidRDefault="005076D7" w:rsidP="0088512C">
      <w:pPr>
        <w:jc w:val="right"/>
        <w:rPr>
          <w:sz w:val="28"/>
          <w:szCs w:val="28"/>
        </w:rPr>
      </w:pPr>
    </w:p>
    <w:p w14:paraId="25EF7278" w14:textId="77777777" w:rsidR="005076D7" w:rsidRDefault="005076D7" w:rsidP="0088512C">
      <w:pPr>
        <w:jc w:val="right"/>
        <w:rPr>
          <w:sz w:val="28"/>
          <w:szCs w:val="28"/>
        </w:rPr>
      </w:pPr>
    </w:p>
    <w:p w14:paraId="6E0731F1" w14:textId="77777777" w:rsidR="005076D7" w:rsidRDefault="005076D7" w:rsidP="0088512C">
      <w:pPr>
        <w:jc w:val="right"/>
        <w:rPr>
          <w:sz w:val="28"/>
          <w:szCs w:val="28"/>
        </w:rPr>
      </w:pPr>
    </w:p>
    <w:p w14:paraId="2513EE47" w14:textId="77777777" w:rsidR="005076D7" w:rsidRDefault="005076D7" w:rsidP="0088512C">
      <w:pPr>
        <w:jc w:val="right"/>
        <w:rPr>
          <w:sz w:val="28"/>
          <w:szCs w:val="28"/>
        </w:rPr>
      </w:pPr>
    </w:p>
    <w:p w14:paraId="08A8D9DC" w14:textId="77777777" w:rsidR="005076D7" w:rsidRDefault="005076D7" w:rsidP="0088512C">
      <w:pPr>
        <w:jc w:val="right"/>
        <w:rPr>
          <w:sz w:val="28"/>
          <w:szCs w:val="28"/>
        </w:rPr>
      </w:pPr>
    </w:p>
    <w:p w14:paraId="50BA8C03" w14:textId="77777777" w:rsidR="005076D7" w:rsidRDefault="005076D7" w:rsidP="0088512C">
      <w:pPr>
        <w:jc w:val="right"/>
        <w:rPr>
          <w:sz w:val="28"/>
          <w:szCs w:val="28"/>
        </w:rPr>
      </w:pPr>
    </w:p>
    <w:p w14:paraId="1F9A26AF" w14:textId="77777777" w:rsidR="005076D7" w:rsidRDefault="005076D7" w:rsidP="00A21DE3">
      <w:pPr>
        <w:rPr>
          <w:sz w:val="28"/>
          <w:szCs w:val="28"/>
        </w:rPr>
      </w:pPr>
    </w:p>
    <w:sectPr w:rsidR="005076D7" w:rsidSect="00331F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9358" w14:textId="77777777" w:rsidR="00696CCB" w:rsidRDefault="00696CCB" w:rsidP="00F61275">
      <w:r>
        <w:separator/>
      </w:r>
    </w:p>
  </w:endnote>
  <w:endnote w:type="continuationSeparator" w:id="0">
    <w:p w14:paraId="0DA49D94" w14:textId="77777777" w:rsidR="00696CCB" w:rsidRDefault="00696CCB" w:rsidP="00F6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8DCE7" w14:textId="77777777" w:rsidR="00696CCB" w:rsidRDefault="00696CCB" w:rsidP="00F61275">
      <w:r>
        <w:separator/>
      </w:r>
    </w:p>
  </w:footnote>
  <w:footnote w:type="continuationSeparator" w:id="0">
    <w:p w14:paraId="5CC096F0" w14:textId="77777777" w:rsidR="00696CCB" w:rsidRDefault="00696CCB" w:rsidP="00F6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6AC7" w14:textId="77777777" w:rsidR="00E07645" w:rsidRDefault="00E90F57">
    <w:pPr>
      <w:pStyle w:val="Pis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760D7">
      <w:rPr>
        <w:noProof/>
      </w:rPr>
      <w:t>1</w:t>
    </w:r>
    <w:r>
      <w:rPr>
        <w:noProof/>
      </w:rPr>
      <w:fldChar w:fldCharType="end"/>
    </w:r>
  </w:p>
  <w:p w14:paraId="4A133D31" w14:textId="77777777" w:rsidR="00E07645" w:rsidRDefault="00E0764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A47"/>
    <w:multiLevelType w:val="hybridMultilevel"/>
    <w:tmpl w:val="95CA04D0"/>
    <w:lvl w:ilvl="0" w:tplc="5F2CA3DE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0FFE29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83B21"/>
    <w:multiLevelType w:val="hybridMultilevel"/>
    <w:tmpl w:val="80C48712"/>
    <w:lvl w:ilvl="0" w:tplc="75EE8C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916"/>
    <w:multiLevelType w:val="hybridMultilevel"/>
    <w:tmpl w:val="6BBEF7C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18C685D"/>
    <w:multiLevelType w:val="hybridMultilevel"/>
    <w:tmpl w:val="32CABFA8"/>
    <w:lvl w:ilvl="0" w:tplc="F9CC99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6C89"/>
    <w:multiLevelType w:val="hybridMultilevel"/>
    <w:tmpl w:val="3966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4E07"/>
    <w:multiLevelType w:val="hybridMultilevel"/>
    <w:tmpl w:val="4F086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96787"/>
    <w:multiLevelType w:val="hybridMultilevel"/>
    <w:tmpl w:val="FD0AF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0646"/>
    <w:multiLevelType w:val="hybridMultilevel"/>
    <w:tmpl w:val="B8B6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2AAC"/>
    <w:multiLevelType w:val="multilevel"/>
    <w:tmpl w:val="7AF2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67D35"/>
    <w:multiLevelType w:val="hybridMultilevel"/>
    <w:tmpl w:val="5B8C5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54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95D05"/>
    <w:multiLevelType w:val="multilevel"/>
    <w:tmpl w:val="A68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44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371A7B"/>
    <w:multiLevelType w:val="hybridMultilevel"/>
    <w:tmpl w:val="2E3C1F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2E0783F"/>
    <w:multiLevelType w:val="hybridMultilevel"/>
    <w:tmpl w:val="B5B42818"/>
    <w:lvl w:ilvl="0" w:tplc="5F2CA3D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E11CC7"/>
    <w:multiLevelType w:val="multilevel"/>
    <w:tmpl w:val="1DE8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94FE2"/>
    <w:multiLevelType w:val="hybridMultilevel"/>
    <w:tmpl w:val="D0D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5642"/>
    <w:multiLevelType w:val="hybridMultilevel"/>
    <w:tmpl w:val="EDB4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0309F"/>
    <w:multiLevelType w:val="hybridMultilevel"/>
    <w:tmpl w:val="9A0A0A9A"/>
    <w:lvl w:ilvl="0" w:tplc="A814A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368"/>
    <w:multiLevelType w:val="multilevel"/>
    <w:tmpl w:val="0162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E47FA"/>
    <w:multiLevelType w:val="hybridMultilevel"/>
    <w:tmpl w:val="8BBC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915EE"/>
    <w:multiLevelType w:val="hybridMultilevel"/>
    <w:tmpl w:val="206AE69A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03C9A"/>
    <w:multiLevelType w:val="hybridMultilevel"/>
    <w:tmpl w:val="4BAE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7BD1"/>
    <w:multiLevelType w:val="multilevel"/>
    <w:tmpl w:val="BC0A57C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A945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6057D7"/>
    <w:multiLevelType w:val="hybridMultilevel"/>
    <w:tmpl w:val="3322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74AFB"/>
    <w:multiLevelType w:val="hybridMultilevel"/>
    <w:tmpl w:val="04A472EA"/>
    <w:lvl w:ilvl="0" w:tplc="1F60EFA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D1887"/>
    <w:multiLevelType w:val="hybridMultilevel"/>
    <w:tmpl w:val="63AC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E2AAC"/>
    <w:multiLevelType w:val="multilevel"/>
    <w:tmpl w:val="4852FB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0" w15:restartNumberingAfterBreak="0">
    <w:nsid w:val="537E47E0"/>
    <w:multiLevelType w:val="hybridMultilevel"/>
    <w:tmpl w:val="718C8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71358"/>
    <w:multiLevelType w:val="hybridMultilevel"/>
    <w:tmpl w:val="062AFD46"/>
    <w:lvl w:ilvl="0" w:tplc="5F2CA3D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00A04"/>
    <w:multiLevelType w:val="hybridMultilevel"/>
    <w:tmpl w:val="BA92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7508C"/>
    <w:multiLevelType w:val="hybridMultilevel"/>
    <w:tmpl w:val="44BE8F6A"/>
    <w:lvl w:ilvl="0" w:tplc="45BCBE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26E7117"/>
    <w:multiLevelType w:val="hybridMultilevel"/>
    <w:tmpl w:val="C34E21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2B740BD"/>
    <w:multiLevelType w:val="multilevel"/>
    <w:tmpl w:val="13BEE0C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63707B3B"/>
    <w:multiLevelType w:val="hybridMultilevel"/>
    <w:tmpl w:val="B7BC3FC0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25243"/>
    <w:multiLevelType w:val="hybridMultilevel"/>
    <w:tmpl w:val="57E0A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CA3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F319A"/>
    <w:multiLevelType w:val="hybridMultilevel"/>
    <w:tmpl w:val="43B039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4B80538"/>
    <w:multiLevelType w:val="hybridMultilevel"/>
    <w:tmpl w:val="AD483796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23C50"/>
    <w:multiLevelType w:val="hybridMultilevel"/>
    <w:tmpl w:val="B61ABB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C1F38"/>
    <w:multiLevelType w:val="hybridMultilevel"/>
    <w:tmpl w:val="7E7CE742"/>
    <w:lvl w:ilvl="0" w:tplc="6EBA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6F1A67"/>
    <w:multiLevelType w:val="multilevel"/>
    <w:tmpl w:val="D672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B25FF"/>
    <w:multiLevelType w:val="hybridMultilevel"/>
    <w:tmpl w:val="BEE62B90"/>
    <w:lvl w:ilvl="0" w:tplc="170A592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A3225E8"/>
    <w:multiLevelType w:val="hybridMultilevel"/>
    <w:tmpl w:val="57247B6C"/>
    <w:lvl w:ilvl="0" w:tplc="22F219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A31F5F"/>
    <w:multiLevelType w:val="multilevel"/>
    <w:tmpl w:val="BEE62B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11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CD36E8"/>
    <w:multiLevelType w:val="multilevel"/>
    <w:tmpl w:val="4852FB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9"/>
  </w:num>
  <w:num w:numId="3">
    <w:abstractNumId w:val="37"/>
  </w:num>
  <w:num w:numId="4">
    <w:abstractNumId w:val="7"/>
  </w:num>
  <w:num w:numId="5">
    <w:abstractNumId w:val="21"/>
  </w:num>
  <w:num w:numId="6">
    <w:abstractNumId w:val="35"/>
  </w:num>
  <w:num w:numId="7">
    <w:abstractNumId w:val="16"/>
  </w:num>
  <w:num w:numId="8">
    <w:abstractNumId w:val="24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 w:numId="13">
    <w:abstractNumId w:val="47"/>
  </w:num>
  <w:num w:numId="14">
    <w:abstractNumId w:val="3"/>
  </w:num>
  <w:num w:numId="15">
    <w:abstractNumId w:val="39"/>
  </w:num>
  <w:num w:numId="16">
    <w:abstractNumId w:val="36"/>
  </w:num>
  <w:num w:numId="17">
    <w:abstractNumId w:val="31"/>
  </w:num>
  <w:num w:numId="18">
    <w:abstractNumId w:val="0"/>
  </w:num>
  <w:num w:numId="19">
    <w:abstractNumId w:val="27"/>
  </w:num>
  <w:num w:numId="20">
    <w:abstractNumId w:val="22"/>
  </w:num>
  <w:num w:numId="21">
    <w:abstractNumId w:val="15"/>
  </w:num>
  <w:num w:numId="22">
    <w:abstractNumId w:val="46"/>
  </w:num>
  <w:num w:numId="23">
    <w:abstractNumId w:val="25"/>
  </w:num>
  <w:num w:numId="24">
    <w:abstractNumId w:val="1"/>
  </w:num>
  <w:num w:numId="25">
    <w:abstractNumId w:val="19"/>
  </w:num>
  <w:num w:numId="26">
    <w:abstractNumId w:val="2"/>
  </w:num>
  <w:num w:numId="27">
    <w:abstractNumId w:val="4"/>
  </w:num>
  <w:num w:numId="28">
    <w:abstractNumId w:val="42"/>
  </w:num>
  <w:num w:numId="29">
    <w:abstractNumId w:val="32"/>
  </w:num>
  <w:num w:numId="30">
    <w:abstractNumId w:val="43"/>
  </w:num>
  <w:num w:numId="31">
    <w:abstractNumId w:val="40"/>
  </w:num>
  <w:num w:numId="32">
    <w:abstractNumId w:val="33"/>
  </w:num>
  <w:num w:numId="33">
    <w:abstractNumId w:val="20"/>
  </w:num>
  <w:num w:numId="34">
    <w:abstractNumId w:val="45"/>
  </w:num>
  <w:num w:numId="35">
    <w:abstractNumId w:val="44"/>
  </w:num>
  <w:num w:numId="36">
    <w:abstractNumId w:val="12"/>
  </w:num>
  <w:num w:numId="37">
    <w:abstractNumId w:val="9"/>
  </w:num>
  <w:num w:numId="38">
    <w:abstractNumId w:val="23"/>
  </w:num>
  <w:num w:numId="39">
    <w:abstractNumId w:val="26"/>
  </w:num>
  <w:num w:numId="40">
    <w:abstractNumId w:val="17"/>
  </w:num>
  <w:num w:numId="41">
    <w:abstractNumId w:val="28"/>
  </w:num>
  <w:num w:numId="42">
    <w:abstractNumId w:val="18"/>
  </w:num>
  <w:num w:numId="43">
    <w:abstractNumId w:val="38"/>
  </w:num>
  <w:num w:numId="44">
    <w:abstractNumId w:val="41"/>
  </w:num>
  <w:num w:numId="45">
    <w:abstractNumId w:val="6"/>
  </w:num>
  <w:num w:numId="46">
    <w:abstractNumId w:val="1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BA"/>
    <w:rsid w:val="00005056"/>
    <w:rsid w:val="000173A1"/>
    <w:rsid w:val="00027441"/>
    <w:rsid w:val="00045ACF"/>
    <w:rsid w:val="0005113D"/>
    <w:rsid w:val="00056099"/>
    <w:rsid w:val="00056B01"/>
    <w:rsid w:val="00062FAE"/>
    <w:rsid w:val="0006389B"/>
    <w:rsid w:val="00065202"/>
    <w:rsid w:val="000676FB"/>
    <w:rsid w:val="00071999"/>
    <w:rsid w:val="00074D5E"/>
    <w:rsid w:val="000844BA"/>
    <w:rsid w:val="00084D26"/>
    <w:rsid w:val="0008558F"/>
    <w:rsid w:val="00092D78"/>
    <w:rsid w:val="00093364"/>
    <w:rsid w:val="000C5E72"/>
    <w:rsid w:val="000D0F01"/>
    <w:rsid w:val="000D5C16"/>
    <w:rsid w:val="000D618C"/>
    <w:rsid w:val="000F6B0A"/>
    <w:rsid w:val="00105279"/>
    <w:rsid w:val="00112991"/>
    <w:rsid w:val="00113FCA"/>
    <w:rsid w:val="00124E7B"/>
    <w:rsid w:val="0012508E"/>
    <w:rsid w:val="00125851"/>
    <w:rsid w:val="00127A09"/>
    <w:rsid w:val="00131C86"/>
    <w:rsid w:val="00133E76"/>
    <w:rsid w:val="001371A5"/>
    <w:rsid w:val="00152F47"/>
    <w:rsid w:val="00156E9F"/>
    <w:rsid w:val="00175B6E"/>
    <w:rsid w:val="001938AA"/>
    <w:rsid w:val="001A0A15"/>
    <w:rsid w:val="001A5C99"/>
    <w:rsid w:val="001C59BA"/>
    <w:rsid w:val="001D7754"/>
    <w:rsid w:val="001E36B2"/>
    <w:rsid w:val="001E77C6"/>
    <w:rsid w:val="001F21A1"/>
    <w:rsid w:val="001F32E8"/>
    <w:rsid w:val="00200BF5"/>
    <w:rsid w:val="002044D2"/>
    <w:rsid w:val="00205C75"/>
    <w:rsid w:val="002177EE"/>
    <w:rsid w:val="0022306D"/>
    <w:rsid w:val="00224D1B"/>
    <w:rsid w:val="002327D4"/>
    <w:rsid w:val="002349CA"/>
    <w:rsid w:val="0024028F"/>
    <w:rsid w:val="00247B7B"/>
    <w:rsid w:val="00251DA4"/>
    <w:rsid w:val="00254F5B"/>
    <w:rsid w:val="00256C1C"/>
    <w:rsid w:val="0026584E"/>
    <w:rsid w:val="00290424"/>
    <w:rsid w:val="002965AE"/>
    <w:rsid w:val="002B0D59"/>
    <w:rsid w:val="002B13FD"/>
    <w:rsid w:val="002B3432"/>
    <w:rsid w:val="002C2E1D"/>
    <w:rsid w:val="002D01E5"/>
    <w:rsid w:val="002E63C2"/>
    <w:rsid w:val="002E6524"/>
    <w:rsid w:val="002E6F78"/>
    <w:rsid w:val="002F14D1"/>
    <w:rsid w:val="002F2746"/>
    <w:rsid w:val="002F34EC"/>
    <w:rsid w:val="00303931"/>
    <w:rsid w:val="003166A6"/>
    <w:rsid w:val="00317287"/>
    <w:rsid w:val="00320E7F"/>
    <w:rsid w:val="00327DFF"/>
    <w:rsid w:val="0033043B"/>
    <w:rsid w:val="00331F15"/>
    <w:rsid w:val="00337F69"/>
    <w:rsid w:val="003406D5"/>
    <w:rsid w:val="00342008"/>
    <w:rsid w:val="0034778D"/>
    <w:rsid w:val="003479CD"/>
    <w:rsid w:val="003537A5"/>
    <w:rsid w:val="003557BA"/>
    <w:rsid w:val="00362109"/>
    <w:rsid w:val="00371813"/>
    <w:rsid w:val="00372D10"/>
    <w:rsid w:val="0038162E"/>
    <w:rsid w:val="003B5DE4"/>
    <w:rsid w:val="003B70E9"/>
    <w:rsid w:val="003D17CA"/>
    <w:rsid w:val="003D5920"/>
    <w:rsid w:val="003F22FA"/>
    <w:rsid w:val="00400125"/>
    <w:rsid w:val="00400A49"/>
    <w:rsid w:val="00401EE8"/>
    <w:rsid w:val="00405404"/>
    <w:rsid w:val="00411888"/>
    <w:rsid w:val="00417355"/>
    <w:rsid w:val="00427262"/>
    <w:rsid w:val="004274A6"/>
    <w:rsid w:val="00433F5A"/>
    <w:rsid w:val="00446A6B"/>
    <w:rsid w:val="0045410F"/>
    <w:rsid w:val="00457CDA"/>
    <w:rsid w:val="00461130"/>
    <w:rsid w:val="0046365E"/>
    <w:rsid w:val="0046473D"/>
    <w:rsid w:val="00465D5B"/>
    <w:rsid w:val="00476620"/>
    <w:rsid w:val="0047761C"/>
    <w:rsid w:val="004847CC"/>
    <w:rsid w:val="00486AC9"/>
    <w:rsid w:val="00490246"/>
    <w:rsid w:val="00493ED3"/>
    <w:rsid w:val="004969A2"/>
    <w:rsid w:val="004A446C"/>
    <w:rsid w:val="004C6176"/>
    <w:rsid w:val="004D2ABB"/>
    <w:rsid w:val="004D4F5F"/>
    <w:rsid w:val="004D62BE"/>
    <w:rsid w:val="004E049B"/>
    <w:rsid w:val="004E5E2C"/>
    <w:rsid w:val="004E75BC"/>
    <w:rsid w:val="004F6920"/>
    <w:rsid w:val="004F7FEB"/>
    <w:rsid w:val="0050004E"/>
    <w:rsid w:val="005017E0"/>
    <w:rsid w:val="00506AFD"/>
    <w:rsid w:val="005076D7"/>
    <w:rsid w:val="00512443"/>
    <w:rsid w:val="00514B48"/>
    <w:rsid w:val="00522B49"/>
    <w:rsid w:val="005318E3"/>
    <w:rsid w:val="0053561D"/>
    <w:rsid w:val="00535855"/>
    <w:rsid w:val="00537E29"/>
    <w:rsid w:val="00546E4F"/>
    <w:rsid w:val="005549BA"/>
    <w:rsid w:val="00564976"/>
    <w:rsid w:val="0056590C"/>
    <w:rsid w:val="00565C5C"/>
    <w:rsid w:val="00581D0A"/>
    <w:rsid w:val="005857E9"/>
    <w:rsid w:val="005A07E8"/>
    <w:rsid w:val="005A10AB"/>
    <w:rsid w:val="005A3E2C"/>
    <w:rsid w:val="005A4C39"/>
    <w:rsid w:val="005B02D5"/>
    <w:rsid w:val="005C37E0"/>
    <w:rsid w:val="005C66E3"/>
    <w:rsid w:val="005D79AD"/>
    <w:rsid w:val="005E5B0A"/>
    <w:rsid w:val="005F027B"/>
    <w:rsid w:val="005F15AF"/>
    <w:rsid w:val="005F1B2B"/>
    <w:rsid w:val="006009E9"/>
    <w:rsid w:val="006135B9"/>
    <w:rsid w:val="00621E22"/>
    <w:rsid w:val="00631986"/>
    <w:rsid w:val="006376A2"/>
    <w:rsid w:val="0064243D"/>
    <w:rsid w:val="006435BF"/>
    <w:rsid w:val="0064498D"/>
    <w:rsid w:val="0065230C"/>
    <w:rsid w:val="00660392"/>
    <w:rsid w:val="0066253A"/>
    <w:rsid w:val="00673846"/>
    <w:rsid w:val="00676F09"/>
    <w:rsid w:val="00677AFE"/>
    <w:rsid w:val="00677DB4"/>
    <w:rsid w:val="006805EE"/>
    <w:rsid w:val="00680854"/>
    <w:rsid w:val="00695D5A"/>
    <w:rsid w:val="00696CCB"/>
    <w:rsid w:val="006A5284"/>
    <w:rsid w:val="006A7A65"/>
    <w:rsid w:val="006B33A4"/>
    <w:rsid w:val="006C1E5A"/>
    <w:rsid w:val="006D6162"/>
    <w:rsid w:val="006E27F7"/>
    <w:rsid w:val="006E72A5"/>
    <w:rsid w:val="006E73F5"/>
    <w:rsid w:val="00701929"/>
    <w:rsid w:val="007129E6"/>
    <w:rsid w:val="00721D4F"/>
    <w:rsid w:val="00722BCF"/>
    <w:rsid w:val="0072612D"/>
    <w:rsid w:val="00734A61"/>
    <w:rsid w:val="00735909"/>
    <w:rsid w:val="007367F1"/>
    <w:rsid w:val="00743271"/>
    <w:rsid w:val="00744D54"/>
    <w:rsid w:val="00746635"/>
    <w:rsid w:val="00760681"/>
    <w:rsid w:val="007622A6"/>
    <w:rsid w:val="007708A1"/>
    <w:rsid w:val="007760D7"/>
    <w:rsid w:val="00797171"/>
    <w:rsid w:val="007C0E9D"/>
    <w:rsid w:val="007C53CF"/>
    <w:rsid w:val="007E1F00"/>
    <w:rsid w:val="007E50EF"/>
    <w:rsid w:val="007F0530"/>
    <w:rsid w:val="007F5D6A"/>
    <w:rsid w:val="007F62E0"/>
    <w:rsid w:val="00803BCE"/>
    <w:rsid w:val="00803FB5"/>
    <w:rsid w:val="00806997"/>
    <w:rsid w:val="008144E2"/>
    <w:rsid w:val="00815BC7"/>
    <w:rsid w:val="0082432D"/>
    <w:rsid w:val="00832F68"/>
    <w:rsid w:val="0083345E"/>
    <w:rsid w:val="00836494"/>
    <w:rsid w:val="00837941"/>
    <w:rsid w:val="00842CF9"/>
    <w:rsid w:val="0084559B"/>
    <w:rsid w:val="008473E2"/>
    <w:rsid w:val="00853D94"/>
    <w:rsid w:val="0085572D"/>
    <w:rsid w:val="0086526B"/>
    <w:rsid w:val="008742B0"/>
    <w:rsid w:val="00877B61"/>
    <w:rsid w:val="00881534"/>
    <w:rsid w:val="00881D80"/>
    <w:rsid w:val="0088512C"/>
    <w:rsid w:val="00892545"/>
    <w:rsid w:val="008A2642"/>
    <w:rsid w:val="008B59A3"/>
    <w:rsid w:val="008D2753"/>
    <w:rsid w:val="008D63A2"/>
    <w:rsid w:val="008F1185"/>
    <w:rsid w:val="008F45E9"/>
    <w:rsid w:val="00904246"/>
    <w:rsid w:val="009179C4"/>
    <w:rsid w:val="00931DC9"/>
    <w:rsid w:val="009320FB"/>
    <w:rsid w:val="009438D6"/>
    <w:rsid w:val="00954622"/>
    <w:rsid w:val="0095708D"/>
    <w:rsid w:val="009614E8"/>
    <w:rsid w:val="00961B07"/>
    <w:rsid w:val="00962AA7"/>
    <w:rsid w:val="00980BF5"/>
    <w:rsid w:val="00987AAB"/>
    <w:rsid w:val="009A354B"/>
    <w:rsid w:val="009B1A04"/>
    <w:rsid w:val="009C16F9"/>
    <w:rsid w:val="009D1A45"/>
    <w:rsid w:val="009D4F4B"/>
    <w:rsid w:val="009D5A3C"/>
    <w:rsid w:val="009D71D9"/>
    <w:rsid w:val="009E2E50"/>
    <w:rsid w:val="009E4389"/>
    <w:rsid w:val="009F0B01"/>
    <w:rsid w:val="009F3315"/>
    <w:rsid w:val="00A06138"/>
    <w:rsid w:val="00A06756"/>
    <w:rsid w:val="00A21CBF"/>
    <w:rsid w:val="00A21DE3"/>
    <w:rsid w:val="00A24353"/>
    <w:rsid w:val="00A27E19"/>
    <w:rsid w:val="00A27F8F"/>
    <w:rsid w:val="00A31356"/>
    <w:rsid w:val="00A33E81"/>
    <w:rsid w:val="00A3705C"/>
    <w:rsid w:val="00A37462"/>
    <w:rsid w:val="00A3786D"/>
    <w:rsid w:val="00A5285A"/>
    <w:rsid w:val="00A579F2"/>
    <w:rsid w:val="00A613B9"/>
    <w:rsid w:val="00A63613"/>
    <w:rsid w:val="00A651A3"/>
    <w:rsid w:val="00A752C1"/>
    <w:rsid w:val="00A768F1"/>
    <w:rsid w:val="00A80FE3"/>
    <w:rsid w:val="00A96325"/>
    <w:rsid w:val="00AA01C4"/>
    <w:rsid w:val="00AA45E9"/>
    <w:rsid w:val="00AB3886"/>
    <w:rsid w:val="00AC2B6A"/>
    <w:rsid w:val="00AD1A3C"/>
    <w:rsid w:val="00AE2E70"/>
    <w:rsid w:val="00AE5CAC"/>
    <w:rsid w:val="00AF49BC"/>
    <w:rsid w:val="00B24FDA"/>
    <w:rsid w:val="00B4023E"/>
    <w:rsid w:val="00B66105"/>
    <w:rsid w:val="00B725E8"/>
    <w:rsid w:val="00B801D3"/>
    <w:rsid w:val="00B840A2"/>
    <w:rsid w:val="00BA5DE5"/>
    <w:rsid w:val="00BB0E74"/>
    <w:rsid w:val="00BB4C61"/>
    <w:rsid w:val="00BC0F6A"/>
    <w:rsid w:val="00BC650D"/>
    <w:rsid w:val="00BC6F43"/>
    <w:rsid w:val="00BE053C"/>
    <w:rsid w:val="00BE6401"/>
    <w:rsid w:val="00BF2D50"/>
    <w:rsid w:val="00C05A82"/>
    <w:rsid w:val="00C17F44"/>
    <w:rsid w:val="00C31204"/>
    <w:rsid w:val="00C33BA9"/>
    <w:rsid w:val="00C378E2"/>
    <w:rsid w:val="00C4504B"/>
    <w:rsid w:val="00C45345"/>
    <w:rsid w:val="00C5024E"/>
    <w:rsid w:val="00C52720"/>
    <w:rsid w:val="00C53155"/>
    <w:rsid w:val="00C61189"/>
    <w:rsid w:val="00C74B72"/>
    <w:rsid w:val="00C76729"/>
    <w:rsid w:val="00C80A12"/>
    <w:rsid w:val="00C95464"/>
    <w:rsid w:val="00C954D2"/>
    <w:rsid w:val="00C96B9F"/>
    <w:rsid w:val="00CA572F"/>
    <w:rsid w:val="00CA5C18"/>
    <w:rsid w:val="00CB773A"/>
    <w:rsid w:val="00CE189A"/>
    <w:rsid w:val="00CE1C60"/>
    <w:rsid w:val="00CE4AF4"/>
    <w:rsid w:val="00CE7A7E"/>
    <w:rsid w:val="00CF1FE5"/>
    <w:rsid w:val="00D23D42"/>
    <w:rsid w:val="00D25F47"/>
    <w:rsid w:val="00D315DB"/>
    <w:rsid w:val="00D3305F"/>
    <w:rsid w:val="00D33C63"/>
    <w:rsid w:val="00D355D2"/>
    <w:rsid w:val="00D359B4"/>
    <w:rsid w:val="00D36D9C"/>
    <w:rsid w:val="00D37251"/>
    <w:rsid w:val="00D4059E"/>
    <w:rsid w:val="00D57E0A"/>
    <w:rsid w:val="00D617F8"/>
    <w:rsid w:val="00D660EF"/>
    <w:rsid w:val="00D71047"/>
    <w:rsid w:val="00D7362C"/>
    <w:rsid w:val="00D75B70"/>
    <w:rsid w:val="00D77E6A"/>
    <w:rsid w:val="00D82069"/>
    <w:rsid w:val="00D93254"/>
    <w:rsid w:val="00D93A2C"/>
    <w:rsid w:val="00DA70FE"/>
    <w:rsid w:val="00DB232A"/>
    <w:rsid w:val="00DC0993"/>
    <w:rsid w:val="00DC2DFB"/>
    <w:rsid w:val="00DC7137"/>
    <w:rsid w:val="00DC748A"/>
    <w:rsid w:val="00DE17C2"/>
    <w:rsid w:val="00DF3FF6"/>
    <w:rsid w:val="00DF703A"/>
    <w:rsid w:val="00E003FD"/>
    <w:rsid w:val="00E01D06"/>
    <w:rsid w:val="00E02A00"/>
    <w:rsid w:val="00E04434"/>
    <w:rsid w:val="00E07645"/>
    <w:rsid w:val="00E17F3A"/>
    <w:rsid w:val="00E27A80"/>
    <w:rsid w:val="00E33D3D"/>
    <w:rsid w:val="00E44EF5"/>
    <w:rsid w:val="00E57B67"/>
    <w:rsid w:val="00E63AB9"/>
    <w:rsid w:val="00E65494"/>
    <w:rsid w:val="00E65B56"/>
    <w:rsid w:val="00E73BAC"/>
    <w:rsid w:val="00E90F57"/>
    <w:rsid w:val="00E92B28"/>
    <w:rsid w:val="00EA5308"/>
    <w:rsid w:val="00EA5BD7"/>
    <w:rsid w:val="00EB280B"/>
    <w:rsid w:val="00EB3DE4"/>
    <w:rsid w:val="00EB455E"/>
    <w:rsid w:val="00EC7B6A"/>
    <w:rsid w:val="00ED541E"/>
    <w:rsid w:val="00ED6F05"/>
    <w:rsid w:val="00F04260"/>
    <w:rsid w:val="00F05F75"/>
    <w:rsid w:val="00F06E22"/>
    <w:rsid w:val="00F1379B"/>
    <w:rsid w:val="00F204D4"/>
    <w:rsid w:val="00F209AF"/>
    <w:rsid w:val="00F22A0C"/>
    <w:rsid w:val="00F246A6"/>
    <w:rsid w:val="00F27DF6"/>
    <w:rsid w:val="00F32A40"/>
    <w:rsid w:val="00F33369"/>
    <w:rsid w:val="00F3537B"/>
    <w:rsid w:val="00F410EB"/>
    <w:rsid w:val="00F4163A"/>
    <w:rsid w:val="00F57941"/>
    <w:rsid w:val="00F60A7C"/>
    <w:rsid w:val="00F60B0A"/>
    <w:rsid w:val="00F60C52"/>
    <w:rsid w:val="00F61275"/>
    <w:rsid w:val="00F64D90"/>
    <w:rsid w:val="00F708CE"/>
    <w:rsid w:val="00F80D1E"/>
    <w:rsid w:val="00F83007"/>
    <w:rsid w:val="00F85C6C"/>
    <w:rsid w:val="00F974BA"/>
    <w:rsid w:val="00F97E97"/>
    <w:rsid w:val="00FA0A1E"/>
    <w:rsid w:val="00FA5499"/>
    <w:rsid w:val="00FA5D60"/>
    <w:rsid w:val="00FB29EE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5BFA1"/>
  <w15:docId w15:val="{120F3B49-83E3-4439-AAA4-7558E79B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80854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680854"/>
    <w:pPr>
      <w:keepNext/>
      <w:ind w:left="708"/>
      <w:outlineLvl w:val="0"/>
    </w:pPr>
    <w:rPr>
      <w:b/>
      <w:bCs/>
      <w:sz w:val="28"/>
    </w:rPr>
  </w:style>
  <w:style w:type="paragraph" w:styleId="Pealkiri2">
    <w:name w:val="heading 2"/>
    <w:basedOn w:val="Normaallaad"/>
    <w:next w:val="Normaallaad"/>
    <w:qFormat/>
    <w:rsid w:val="00680854"/>
    <w:pPr>
      <w:keepNext/>
      <w:ind w:left="360"/>
      <w:outlineLvl w:val="1"/>
    </w:pPr>
    <w:rPr>
      <w:b/>
      <w:i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680854"/>
    <w:pPr>
      <w:ind w:left="708"/>
    </w:pPr>
    <w:rPr>
      <w:sz w:val="28"/>
    </w:rPr>
  </w:style>
  <w:style w:type="paragraph" w:styleId="Pealkiri">
    <w:name w:val="Title"/>
    <w:basedOn w:val="Normaallaad"/>
    <w:qFormat/>
    <w:rsid w:val="00680854"/>
    <w:pPr>
      <w:jc w:val="center"/>
    </w:pPr>
    <w:rPr>
      <w:b/>
      <w:bCs/>
      <w:sz w:val="28"/>
    </w:rPr>
  </w:style>
  <w:style w:type="paragraph" w:styleId="Taandegakehatekst2">
    <w:name w:val="Body Text Indent 2"/>
    <w:basedOn w:val="Normaallaad"/>
    <w:rsid w:val="00680854"/>
    <w:pPr>
      <w:ind w:left="360"/>
    </w:pPr>
    <w:rPr>
      <w:sz w:val="28"/>
    </w:rPr>
  </w:style>
  <w:style w:type="paragraph" w:styleId="Kehatekst">
    <w:name w:val="Body Text"/>
    <w:basedOn w:val="Normaallaad"/>
    <w:rsid w:val="00680854"/>
    <w:rPr>
      <w:b/>
      <w:bCs/>
      <w:i/>
      <w:iCs/>
      <w:sz w:val="28"/>
    </w:rPr>
  </w:style>
  <w:style w:type="paragraph" w:styleId="Kehatekst2">
    <w:name w:val="Body Text 2"/>
    <w:basedOn w:val="Normaallaad"/>
    <w:rsid w:val="00680854"/>
    <w:rPr>
      <w:sz w:val="28"/>
    </w:rPr>
  </w:style>
  <w:style w:type="paragraph" w:styleId="Taandegakehatekst3">
    <w:name w:val="Body Text Indent 3"/>
    <w:basedOn w:val="Normaallaad"/>
    <w:rsid w:val="00680854"/>
    <w:pPr>
      <w:ind w:left="1260" w:hanging="360"/>
    </w:pPr>
    <w:rPr>
      <w:sz w:val="28"/>
    </w:rPr>
  </w:style>
  <w:style w:type="table" w:styleId="Kontuurtabel">
    <w:name w:val="Table Grid"/>
    <w:basedOn w:val="Normaaltabel"/>
    <w:rsid w:val="00BE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056099"/>
    <w:rPr>
      <w:rFonts w:ascii="Tahoma" w:hAnsi="Tahoma" w:cs="Tahoma"/>
      <w:sz w:val="16"/>
      <w:szCs w:val="16"/>
    </w:rPr>
  </w:style>
  <w:style w:type="character" w:styleId="Hperlink">
    <w:name w:val="Hyperlink"/>
    <w:rsid w:val="0046473D"/>
    <w:rPr>
      <w:color w:val="0000FF"/>
      <w:u w:val="single"/>
    </w:rPr>
  </w:style>
  <w:style w:type="paragraph" w:styleId="Normaallaadveeb">
    <w:name w:val="Normal (Web)"/>
    <w:basedOn w:val="Normaallaad"/>
    <w:uiPriority w:val="99"/>
    <w:rsid w:val="0046473D"/>
    <w:pPr>
      <w:spacing w:before="100" w:beforeAutospacing="1" w:after="100" w:afterAutospacing="1"/>
    </w:pPr>
  </w:style>
  <w:style w:type="paragraph" w:styleId="Pis">
    <w:name w:val="header"/>
    <w:basedOn w:val="Normaallaad"/>
    <w:link w:val="PisMrk"/>
    <w:uiPriority w:val="99"/>
    <w:rsid w:val="00F61275"/>
    <w:pPr>
      <w:tabs>
        <w:tab w:val="center" w:pos="4677"/>
        <w:tab w:val="right" w:pos="9355"/>
      </w:tabs>
    </w:pPr>
  </w:style>
  <w:style w:type="character" w:customStyle="1" w:styleId="PisMrk">
    <w:name w:val="Päis Märk"/>
    <w:link w:val="Pis"/>
    <w:uiPriority w:val="99"/>
    <w:rsid w:val="00F61275"/>
    <w:rPr>
      <w:sz w:val="24"/>
      <w:szCs w:val="24"/>
    </w:rPr>
  </w:style>
  <w:style w:type="paragraph" w:styleId="Jalus">
    <w:name w:val="footer"/>
    <w:basedOn w:val="Normaallaad"/>
    <w:link w:val="JalusMrk"/>
    <w:rsid w:val="00F61275"/>
    <w:pPr>
      <w:tabs>
        <w:tab w:val="center" w:pos="4677"/>
        <w:tab w:val="right" w:pos="9355"/>
      </w:tabs>
    </w:pPr>
  </w:style>
  <w:style w:type="character" w:customStyle="1" w:styleId="JalusMrk">
    <w:name w:val="Jalus Märk"/>
    <w:link w:val="Jalus"/>
    <w:rsid w:val="00F61275"/>
    <w:rPr>
      <w:sz w:val="24"/>
      <w:szCs w:val="24"/>
    </w:rPr>
  </w:style>
  <w:style w:type="paragraph" w:styleId="Vahedeta">
    <w:name w:val="No Spacing"/>
    <w:uiPriority w:val="1"/>
    <w:qFormat/>
    <w:rsid w:val="00DC748A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695D5A"/>
    <w:pPr>
      <w:ind w:left="720"/>
      <w:contextualSpacing/>
    </w:pPr>
  </w:style>
  <w:style w:type="paragraph" w:customStyle="1" w:styleId="p2">
    <w:name w:val="p2"/>
    <w:basedOn w:val="Normaallaad"/>
    <w:rsid w:val="00124E7B"/>
    <w:pPr>
      <w:spacing w:before="100" w:beforeAutospacing="1" w:after="100" w:afterAutospacing="1"/>
    </w:pPr>
  </w:style>
  <w:style w:type="character" w:styleId="Tugev">
    <w:name w:val="Strong"/>
    <w:uiPriority w:val="22"/>
    <w:qFormat/>
    <w:rsid w:val="00DF703A"/>
    <w:rPr>
      <w:b/>
      <w:bCs/>
    </w:rPr>
  </w:style>
  <w:style w:type="character" w:customStyle="1" w:styleId="c7">
    <w:name w:val="c7"/>
    <w:basedOn w:val="Liguvaikefont"/>
    <w:rsid w:val="00F3537B"/>
  </w:style>
  <w:style w:type="paragraph" w:customStyle="1" w:styleId="Default">
    <w:name w:val="Default"/>
    <w:rsid w:val="00514B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2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9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6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8826">
                  <w:marLeft w:val="3300"/>
                  <w:marRight w:val="75"/>
                  <w:marTop w:val="75"/>
                  <w:marBottom w:val="75"/>
                  <w:divBdr>
                    <w:top w:val="outset" w:sz="6" w:space="24" w:color="B0CCFF"/>
                    <w:left w:val="outset" w:sz="6" w:space="24" w:color="B0CCFF"/>
                    <w:bottom w:val="outset" w:sz="6" w:space="24" w:color="B0CCFF"/>
                    <w:right w:val="outset" w:sz="6" w:space="24" w:color="B0CC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ComFAX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Niina Peerna</cp:lastModifiedBy>
  <cp:revision>2</cp:revision>
  <cp:lastPrinted>2018-12-11T10:58:00Z</cp:lastPrinted>
  <dcterms:created xsi:type="dcterms:W3CDTF">2021-03-21T20:50:00Z</dcterms:created>
  <dcterms:modified xsi:type="dcterms:W3CDTF">2021-03-21T20:50:00Z</dcterms:modified>
</cp:coreProperties>
</file>